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55" w:rsidRDefault="00370E55" w:rsidP="00126DC2">
      <w:pPr>
        <w:autoSpaceDE w:val="0"/>
        <w:autoSpaceDN w:val="0"/>
        <w:adjustRightInd w:val="0"/>
        <w:spacing w:after="0" w:line="240" w:lineRule="auto"/>
        <w:jc w:val="center"/>
        <w:rPr>
          <w:rFonts w:ascii="Times New Roman" w:hAnsi="Times New Roman" w:cs="Times New Roman"/>
          <w:sz w:val="25"/>
          <w:szCs w:val="25"/>
          <w:lang w:bidi="bn-BD"/>
        </w:rPr>
      </w:pPr>
      <w:r>
        <w:rPr>
          <w:rFonts w:ascii="Times New Roman" w:hAnsi="Times New Roman" w:cs="Times New Roman"/>
          <w:sz w:val="25"/>
          <w:szCs w:val="25"/>
          <w:lang w:bidi="bn-BD"/>
        </w:rPr>
        <w:t xml:space="preserve">Political Science </w:t>
      </w:r>
      <w:proofErr w:type="spellStart"/>
      <w:r>
        <w:rPr>
          <w:rFonts w:ascii="Times New Roman" w:hAnsi="Times New Roman" w:cs="Times New Roman"/>
          <w:sz w:val="25"/>
          <w:szCs w:val="25"/>
          <w:lang w:bidi="bn-BD"/>
        </w:rPr>
        <w:t>Honours</w:t>
      </w:r>
      <w:proofErr w:type="spellEnd"/>
    </w:p>
    <w:p w:rsidR="00370E55" w:rsidRDefault="00370E55" w:rsidP="00126DC2">
      <w:pPr>
        <w:autoSpaceDE w:val="0"/>
        <w:autoSpaceDN w:val="0"/>
        <w:adjustRightInd w:val="0"/>
        <w:spacing w:after="0" w:line="240" w:lineRule="auto"/>
        <w:jc w:val="center"/>
        <w:rPr>
          <w:rFonts w:ascii="Times New Roman" w:hAnsi="Times New Roman" w:cs="Times New Roman"/>
          <w:sz w:val="25"/>
          <w:szCs w:val="25"/>
          <w:lang w:bidi="bn-BD"/>
        </w:rPr>
      </w:pPr>
      <w:r>
        <w:rPr>
          <w:rFonts w:ascii="Times New Roman" w:hAnsi="Times New Roman" w:cs="Times New Roman"/>
          <w:sz w:val="25"/>
          <w:szCs w:val="25"/>
          <w:lang w:bidi="bn-BD"/>
        </w:rPr>
        <w:t>Paper</w:t>
      </w:r>
      <w:r w:rsidR="00776470">
        <w:rPr>
          <w:rFonts w:ascii="Times New Roman" w:hAnsi="Times New Roman" w:cs="Times New Roman"/>
          <w:sz w:val="25"/>
          <w:szCs w:val="25"/>
          <w:lang w:bidi="bn-BD"/>
        </w:rPr>
        <w:t xml:space="preserve"> Name </w:t>
      </w:r>
      <w:r>
        <w:rPr>
          <w:rFonts w:ascii="Times New Roman" w:hAnsi="Times New Roman" w:cs="Times New Roman"/>
          <w:sz w:val="25"/>
          <w:szCs w:val="25"/>
          <w:lang w:bidi="bn-BD"/>
        </w:rPr>
        <w:t>-Indian Political Thought</w:t>
      </w:r>
    </w:p>
    <w:p w:rsidR="00370E55" w:rsidRDefault="00370E55" w:rsidP="00833713">
      <w:pPr>
        <w:autoSpaceDE w:val="0"/>
        <w:autoSpaceDN w:val="0"/>
        <w:adjustRightInd w:val="0"/>
        <w:spacing w:after="0" w:line="240" w:lineRule="auto"/>
        <w:jc w:val="both"/>
        <w:rPr>
          <w:rFonts w:ascii="Times New Roman" w:hAnsi="Times New Roman" w:cs="Times New Roman"/>
          <w:sz w:val="25"/>
          <w:szCs w:val="25"/>
          <w:lang w:bidi="bn-BD"/>
        </w:rPr>
      </w:pPr>
    </w:p>
    <w:p w:rsidR="00370E55" w:rsidRDefault="00370E55" w:rsidP="00833713">
      <w:pPr>
        <w:autoSpaceDE w:val="0"/>
        <w:autoSpaceDN w:val="0"/>
        <w:adjustRightInd w:val="0"/>
        <w:spacing w:after="0" w:line="240" w:lineRule="auto"/>
        <w:jc w:val="both"/>
        <w:rPr>
          <w:rFonts w:ascii="Times New Roman" w:hAnsi="Times New Roman" w:cs="Times New Roman"/>
          <w:sz w:val="25"/>
          <w:szCs w:val="25"/>
          <w:lang w:bidi="bn-BD"/>
        </w:rPr>
      </w:pPr>
    </w:p>
    <w:p w:rsidR="00370E55" w:rsidRDefault="00370E55" w:rsidP="00833713">
      <w:pPr>
        <w:autoSpaceDE w:val="0"/>
        <w:autoSpaceDN w:val="0"/>
        <w:adjustRightInd w:val="0"/>
        <w:spacing w:after="0" w:line="240" w:lineRule="auto"/>
        <w:jc w:val="both"/>
        <w:rPr>
          <w:rFonts w:ascii="Times New Roman" w:hAnsi="Times New Roman" w:cs="Times New Roman"/>
          <w:sz w:val="25"/>
          <w:szCs w:val="25"/>
          <w:lang w:bidi="bn-BD"/>
        </w:rPr>
      </w:pPr>
    </w:p>
    <w:p w:rsidR="00370E55" w:rsidRDefault="00370E55" w:rsidP="007B1C02">
      <w:pPr>
        <w:autoSpaceDE w:val="0"/>
        <w:autoSpaceDN w:val="0"/>
        <w:adjustRightInd w:val="0"/>
        <w:spacing w:after="0" w:line="240" w:lineRule="auto"/>
        <w:jc w:val="both"/>
        <w:rPr>
          <w:rFonts w:ascii="Times New Roman" w:hAnsi="Times New Roman" w:cs="Times New Roman"/>
          <w:sz w:val="25"/>
          <w:szCs w:val="25"/>
          <w:lang w:bidi="bn-BD"/>
        </w:rPr>
      </w:pPr>
    </w:p>
    <w:p w:rsidR="00F70232" w:rsidRPr="00776470" w:rsidRDefault="00776470" w:rsidP="00833713">
      <w:pPr>
        <w:autoSpaceDE w:val="0"/>
        <w:autoSpaceDN w:val="0"/>
        <w:adjustRightInd w:val="0"/>
        <w:spacing w:after="0" w:line="240" w:lineRule="auto"/>
        <w:jc w:val="both"/>
        <w:rPr>
          <w:rFonts w:ascii="Times New Roman" w:hAnsi="Times New Roman" w:cs="Times New Roman"/>
          <w:b/>
          <w:sz w:val="28"/>
          <w:szCs w:val="28"/>
          <w:lang w:bidi="bn-BD"/>
        </w:rPr>
      </w:pPr>
      <w:proofErr w:type="gramStart"/>
      <w:r>
        <w:rPr>
          <w:rFonts w:ascii="Times New Roman" w:hAnsi="Times New Roman" w:cs="Times New Roman"/>
          <w:b/>
          <w:sz w:val="28"/>
          <w:szCs w:val="28"/>
          <w:lang w:bidi="bn-BD"/>
        </w:rPr>
        <w:t>KAUTIL</w:t>
      </w:r>
      <w:r w:rsidRPr="00776470">
        <w:rPr>
          <w:rFonts w:ascii="Times New Roman" w:hAnsi="Times New Roman" w:cs="Times New Roman"/>
          <w:b/>
          <w:sz w:val="28"/>
          <w:szCs w:val="28"/>
          <w:lang w:bidi="bn-BD"/>
        </w:rPr>
        <w:t>YA’S SAPTANGA THEORY OF STATE.</w:t>
      </w:r>
      <w:proofErr w:type="gramEnd"/>
    </w:p>
    <w:p w:rsidR="00F70232" w:rsidRPr="00776470" w:rsidRDefault="00F70232" w:rsidP="00370E55">
      <w:pPr>
        <w:autoSpaceDE w:val="0"/>
        <w:autoSpaceDN w:val="0"/>
        <w:adjustRightInd w:val="0"/>
        <w:spacing w:after="0" w:line="240" w:lineRule="auto"/>
        <w:jc w:val="both"/>
        <w:rPr>
          <w:rFonts w:ascii="Times New Roman" w:hAnsi="Times New Roman" w:cs="Times New Roman"/>
          <w:b/>
          <w:sz w:val="28"/>
          <w:szCs w:val="28"/>
          <w:lang w:bidi="bn-BD"/>
        </w:rPr>
      </w:pPr>
    </w:p>
    <w:p w:rsidR="00456213" w:rsidRPr="00833713" w:rsidRDefault="00F227F2"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 xml:space="preserve">According to the </w:t>
      </w:r>
      <w:proofErr w:type="spellStart"/>
      <w:r w:rsidRPr="00833713">
        <w:rPr>
          <w:rFonts w:ascii="Times New Roman" w:hAnsi="Times New Roman" w:cs="Times New Roman"/>
          <w:sz w:val="25"/>
          <w:szCs w:val="25"/>
          <w:lang w:bidi="bn-BD"/>
        </w:rPr>
        <w:t>Saptanga</w:t>
      </w:r>
      <w:proofErr w:type="spellEnd"/>
      <w:r w:rsidRPr="00833713">
        <w:rPr>
          <w:rFonts w:ascii="Times New Roman" w:hAnsi="Times New Roman" w:cs="Times New Roman"/>
          <w:sz w:val="25"/>
          <w:szCs w:val="25"/>
          <w:lang w:bidi="bn-BD"/>
        </w:rPr>
        <w:t xml:space="preserve"> theory of the state,</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seven elements </w:t>
      </w:r>
      <w:r w:rsidR="00C96E59">
        <w:rPr>
          <w:rFonts w:ascii="Times New Roman" w:hAnsi="Times New Roman" w:cs="Times New Roman"/>
          <w:sz w:val="25"/>
          <w:szCs w:val="25"/>
          <w:lang w:bidi="bn-BD"/>
        </w:rPr>
        <w:t xml:space="preserve">were </w:t>
      </w:r>
      <w:r w:rsidRPr="00833713">
        <w:rPr>
          <w:rFonts w:ascii="Times New Roman" w:hAnsi="Times New Roman" w:cs="Times New Roman"/>
          <w:sz w:val="25"/>
          <w:szCs w:val="25"/>
          <w:lang w:bidi="bn-BD"/>
        </w:rPr>
        <w:t>describe</w:t>
      </w:r>
      <w:r w:rsidR="00C96E59">
        <w:rPr>
          <w:rFonts w:ascii="Times New Roman" w:hAnsi="Times New Roman" w:cs="Times New Roman"/>
          <w:sz w:val="25"/>
          <w:szCs w:val="25"/>
          <w:lang w:bidi="bn-BD"/>
        </w:rPr>
        <w:t>d</w:t>
      </w:r>
      <w:r w:rsidRPr="00833713">
        <w:rPr>
          <w:rFonts w:ascii="Times New Roman" w:hAnsi="Times New Roman" w:cs="Times New Roman"/>
          <w:sz w:val="25"/>
          <w:szCs w:val="25"/>
          <w:lang w:bidi="bn-BD"/>
        </w:rPr>
        <w:t xml:space="preserve"> by </w:t>
      </w:r>
      <w:proofErr w:type="spellStart"/>
      <w:r w:rsidRPr="00833713">
        <w:rPr>
          <w:rFonts w:ascii="Times New Roman" w:hAnsi="Times New Roman" w:cs="Times New Roman"/>
          <w:sz w:val="25"/>
          <w:szCs w:val="25"/>
          <w:lang w:bidi="bn-BD"/>
        </w:rPr>
        <w:t>Kautilya</w:t>
      </w:r>
      <w:proofErr w:type="gramStart"/>
      <w:r w:rsidRPr="00833713">
        <w:rPr>
          <w:rFonts w:ascii="Times New Roman" w:hAnsi="Times New Roman" w:cs="Times New Roman"/>
          <w:sz w:val="25"/>
          <w:szCs w:val="25"/>
          <w:lang w:bidi="bn-BD"/>
        </w:rPr>
        <w:t>,who</w:t>
      </w:r>
      <w:proofErr w:type="spellEnd"/>
      <w:proofErr w:type="gramEnd"/>
      <w:r w:rsidRPr="00833713">
        <w:rPr>
          <w:rFonts w:ascii="Times New Roman" w:hAnsi="Times New Roman" w:cs="Times New Roman"/>
          <w:sz w:val="25"/>
          <w:szCs w:val="25"/>
          <w:lang w:bidi="bn-BD"/>
        </w:rPr>
        <w:t xml:space="preserve"> was a teacher in the famous ancient Indian university at </w:t>
      </w:r>
      <w:proofErr w:type="spellStart"/>
      <w:r w:rsidRPr="00833713">
        <w:rPr>
          <w:rFonts w:ascii="Times New Roman" w:hAnsi="Times New Roman" w:cs="Times New Roman"/>
          <w:sz w:val="25"/>
          <w:szCs w:val="25"/>
          <w:lang w:bidi="bn-BD"/>
        </w:rPr>
        <w:t>Takshshila.The</w:t>
      </w:r>
      <w:proofErr w:type="spellEnd"/>
      <w:r w:rsidRPr="00833713">
        <w:rPr>
          <w:rFonts w:ascii="Times New Roman" w:hAnsi="Times New Roman" w:cs="Times New Roman"/>
          <w:sz w:val="25"/>
          <w:szCs w:val="25"/>
          <w:lang w:bidi="bn-BD"/>
        </w:rPr>
        <w:t xml:space="preserve"> seven elements are mentioned in the book </w:t>
      </w:r>
      <w:r w:rsidR="00C96E59">
        <w:rPr>
          <w:rFonts w:ascii="Times New Roman" w:hAnsi="Times New Roman" w:cs="Times New Roman"/>
          <w:sz w:val="25"/>
          <w:szCs w:val="25"/>
          <w:lang w:bidi="bn-BD"/>
        </w:rPr>
        <w:t>‘</w:t>
      </w:r>
      <w:proofErr w:type="spellStart"/>
      <w:r w:rsidRPr="00833713">
        <w:rPr>
          <w:rFonts w:ascii="Times New Roman" w:hAnsi="Times New Roman" w:cs="Times New Roman"/>
          <w:sz w:val="25"/>
          <w:szCs w:val="25"/>
          <w:lang w:bidi="bn-BD"/>
        </w:rPr>
        <w:t>Arthasastra</w:t>
      </w:r>
      <w:proofErr w:type="spellEnd"/>
      <w:r w:rsidR="00C96E59">
        <w:rPr>
          <w:rFonts w:ascii="Times New Roman" w:hAnsi="Times New Roman" w:cs="Times New Roman"/>
          <w:sz w:val="25"/>
          <w:szCs w:val="25"/>
          <w:lang w:bidi="bn-BD"/>
        </w:rPr>
        <w:t>’</w:t>
      </w:r>
      <w:r w:rsidRPr="00833713">
        <w:rPr>
          <w:rFonts w:ascii="Times New Roman" w:hAnsi="Times New Roman" w:cs="Times New Roman"/>
          <w:sz w:val="25"/>
          <w:szCs w:val="25"/>
          <w:lang w:bidi="bn-BD"/>
        </w:rPr>
        <w:t xml:space="preserve"> .But before </w:t>
      </w:r>
      <w:proofErr w:type="spellStart"/>
      <w:r w:rsidRPr="00833713">
        <w:rPr>
          <w:rFonts w:ascii="Times New Roman" w:hAnsi="Times New Roman" w:cs="Times New Roman"/>
          <w:sz w:val="25"/>
          <w:szCs w:val="25"/>
          <w:lang w:bidi="bn-BD"/>
        </w:rPr>
        <w:t>Kautilya,</w:t>
      </w:r>
      <w:r w:rsidR="00456213" w:rsidRPr="00833713">
        <w:rPr>
          <w:rFonts w:ascii="Times New Roman" w:hAnsi="Times New Roman" w:cs="Times New Roman"/>
          <w:sz w:val="25"/>
          <w:szCs w:val="25"/>
          <w:lang w:bidi="bn-BD"/>
        </w:rPr>
        <w:t>The</w:t>
      </w:r>
      <w:proofErr w:type="spellEnd"/>
      <w:r w:rsidR="00456213" w:rsidRPr="00833713">
        <w:rPr>
          <w:rFonts w:ascii="Times New Roman" w:hAnsi="Times New Roman" w:cs="Times New Roman"/>
          <w:sz w:val="25"/>
          <w:szCs w:val="25"/>
          <w:lang w:bidi="bn-BD"/>
        </w:rPr>
        <w:t xml:space="preserve"> Constituents of the State Manu mentioned of seven limbs of the state and these can be taken as the seven constituen</w:t>
      </w:r>
      <w:r w:rsidR="00C96E59">
        <w:rPr>
          <w:rFonts w:ascii="Times New Roman" w:hAnsi="Times New Roman" w:cs="Times New Roman"/>
          <w:sz w:val="25"/>
          <w:szCs w:val="25"/>
          <w:lang w:bidi="bn-BD"/>
        </w:rPr>
        <w:t>t parts of a kingdom viz., the K</w:t>
      </w:r>
      <w:r w:rsidR="00C96E59" w:rsidRPr="00833713">
        <w:rPr>
          <w:rFonts w:ascii="Times New Roman" w:hAnsi="Times New Roman" w:cs="Times New Roman"/>
          <w:sz w:val="25"/>
          <w:szCs w:val="25"/>
          <w:lang w:bidi="bn-BD"/>
        </w:rPr>
        <w:t>ing,</w:t>
      </w:r>
      <w:r w:rsidR="00C96E59">
        <w:rPr>
          <w:rFonts w:ascii="Times New Roman" w:hAnsi="Times New Roman" w:cs="Times New Roman"/>
          <w:sz w:val="25"/>
          <w:szCs w:val="25"/>
          <w:lang w:bidi="bn-BD"/>
        </w:rPr>
        <w:t xml:space="preserve"> </w:t>
      </w:r>
      <w:r w:rsidR="00C96E59" w:rsidRPr="00833713">
        <w:rPr>
          <w:rFonts w:ascii="Times New Roman" w:hAnsi="Times New Roman" w:cs="Times New Roman"/>
          <w:sz w:val="25"/>
          <w:szCs w:val="25"/>
          <w:lang w:bidi="bn-BD"/>
        </w:rPr>
        <w:t>Minister</w:t>
      </w:r>
      <w:r w:rsidR="00456213" w:rsidRPr="00833713">
        <w:rPr>
          <w:rFonts w:ascii="Times New Roman" w:hAnsi="Times New Roman" w:cs="Times New Roman"/>
          <w:sz w:val="25"/>
          <w:szCs w:val="25"/>
          <w:lang w:bidi="bn-BD"/>
        </w:rPr>
        <w:t>, capital, Army, realm, treasury and ally.</w:t>
      </w:r>
      <w:r w:rsidR="00C96E59">
        <w:rPr>
          <w:rFonts w:ascii="Times New Roman" w:hAnsi="Times New Roman" w:cs="Times New Roman"/>
          <w:sz w:val="25"/>
          <w:szCs w:val="25"/>
          <w:lang w:bidi="bn-BD"/>
        </w:rPr>
        <w:t xml:space="preserve"> </w:t>
      </w:r>
      <w:r w:rsidR="00456213" w:rsidRPr="00833713">
        <w:rPr>
          <w:rFonts w:ascii="Times New Roman" w:hAnsi="Times New Roman" w:cs="Times New Roman"/>
          <w:sz w:val="25"/>
          <w:szCs w:val="25"/>
          <w:lang w:bidi="bn-BD"/>
        </w:rPr>
        <w:t>Giving the relative importance of each one of the seven parts, he stated that among</w:t>
      </w:r>
      <w:r w:rsidR="00370E55">
        <w:rPr>
          <w:rFonts w:ascii="Times New Roman" w:hAnsi="Times New Roman" w:cs="Times New Roman"/>
          <w:sz w:val="25"/>
          <w:szCs w:val="25"/>
          <w:lang w:bidi="bn-BD"/>
        </w:rPr>
        <w:t xml:space="preserve"> </w:t>
      </w:r>
      <w:r w:rsidR="00456213" w:rsidRPr="00833713">
        <w:rPr>
          <w:rFonts w:ascii="Times New Roman" w:hAnsi="Times New Roman" w:cs="Times New Roman"/>
          <w:sz w:val="25"/>
          <w:szCs w:val="25"/>
          <w:lang w:bidi="bn-BD"/>
        </w:rPr>
        <w:t>those seven constituent parts of the kingdom.</w:t>
      </w:r>
      <w:r w:rsidR="00C96E59">
        <w:rPr>
          <w:rFonts w:ascii="Times New Roman" w:hAnsi="Times New Roman" w:cs="Times New Roman"/>
          <w:sz w:val="25"/>
          <w:szCs w:val="25"/>
          <w:lang w:bidi="bn-BD"/>
        </w:rPr>
        <w:t xml:space="preserve"> </w:t>
      </w:r>
      <w:r w:rsidR="00456213" w:rsidRPr="00833713">
        <w:rPr>
          <w:rFonts w:ascii="Times New Roman" w:hAnsi="Times New Roman" w:cs="Times New Roman"/>
          <w:sz w:val="25"/>
          <w:szCs w:val="25"/>
          <w:lang w:bidi="bn-BD"/>
        </w:rPr>
        <w:t>In the followi</w:t>
      </w:r>
      <w:r w:rsidR="00C96E59">
        <w:rPr>
          <w:rFonts w:ascii="Times New Roman" w:hAnsi="Times New Roman" w:cs="Times New Roman"/>
          <w:sz w:val="25"/>
          <w:szCs w:val="25"/>
          <w:lang w:bidi="bn-BD"/>
        </w:rPr>
        <w:t>ng paragraphs,</w:t>
      </w:r>
      <w:r w:rsidR="00003659" w:rsidRPr="00833713">
        <w:rPr>
          <w:rFonts w:ascii="Times New Roman" w:hAnsi="Times New Roman" w:cs="Times New Roman"/>
          <w:sz w:val="25"/>
          <w:szCs w:val="25"/>
          <w:lang w:bidi="bn-BD"/>
        </w:rPr>
        <w:t xml:space="preserve"> the nature and</w:t>
      </w:r>
      <w:r w:rsidR="00456213" w:rsidRPr="00833713">
        <w:rPr>
          <w:rFonts w:ascii="Times New Roman" w:hAnsi="Times New Roman" w:cs="Times New Roman"/>
          <w:sz w:val="25"/>
          <w:szCs w:val="25"/>
          <w:lang w:bidi="bn-BD"/>
        </w:rPr>
        <w:t xml:space="preserve"> importance of</w:t>
      </w:r>
      <w:r w:rsidR="00C96E59">
        <w:rPr>
          <w:rFonts w:ascii="Times New Roman" w:hAnsi="Times New Roman" w:cs="Times New Roman"/>
          <w:sz w:val="25"/>
          <w:szCs w:val="25"/>
          <w:lang w:bidi="bn-BD"/>
        </w:rPr>
        <w:t xml:space="preserve"> </w:t>
      </w:r>
      <w:r w:rsidR="00456213" w:rsidRPr="00833713">
        <w:rPr>
          <w:rFonts w:ascii="Times New Roman" w:hAnsi="Times New Roman" w:cs="Times New Roman"/>
          <w:sz w:val="25"/>
          <w:szCs w:val="25"/>
          <w:lang w:bidi="bn-BD"/>
        </w:rPr>
        <w:t xml:space="preserve">the seven organs of state had been </w:t>
      </w:r>
      <w:r w:rsidR="00B114C5" w:rsidRPr="00833713">
        <w:rPr>
          <w:rFonts w:ascii="Times New Roman" w:hAnsi="Times New Roman" w:cs="Times New Roman"/>
          <w:sz w:val="25"/>
          <w:szCs w:val="25"/>
          <w:lang w:bidi="bn-BD"/>
        </w:rPr>
        <w:t>described: However</w:t>
      </w:r>
      <w:r w:rsidR="008C0C5B" w:rsidRPr="00833713">
        <w:rPr>
          <w:rFonts w:ascii="Times New Roman" w:hAnsi="Times New Roman" w:cs="Times New Roman"/>
          <w:sz w:val="25"/>
          <w:szCs w:val="25"/>
          <w:lang w:bidi="bn-BD"/>
        </w:rPr>
        <w:t xml:space="preserve"> the seven elements </w:t>
      </w:r>
      <w:proofErr w:type="gramStart"/>
      <w:r w:rsidR="008C0C5B" w:rsidRPr="00833713">
        <w:rPr>
          <w:rFonts w:ascii="Times New Roman" w:hAnsi="Times New Roman" w:cs="Times New Roman"/>
          <w:sz w:val="25"/>
          <w:szCs w:val="25"/>
          <w:lang w:bidi="bn-BD"/>
        </w:rPr>
        <w:t>are  describe</w:t>
      </w:r>
      <w:r w:rsidR="00B114C5">
        <w:rPr>
          <w:rFonts w:ascii="Times New Roman" w:hAnsi="Times New Roman" w:cs="Times New Roman"/>
          <w:sz w:val="25"/>
          <w:szCs w:val="25"/>
          <w:lang w:bidi="bn-BD"/>
        </w:rPr>
        <w:t>d</w:t>
      </w:r>
      <w:proofErr w:type="gramEnd"/>
      <w:r w:rsidR="008C0C5B" w:rsidRPr="00833713">
        <w:rPr>
          <w:rFonts w:ascii="Times New Roman" w:hAnsi="Times New Roman" w:cs="Times New Roman"/>
          <w:sz w:val="25"/>
          <w:szCs w:val="25"/>
          <w:lang w:bidi="bn-BD"/>
        </w:rPr>
        <w:t xml:space="preserve"> as below;</w:t>
      </w:r>
    </w:p>
    <w:p w:rsidR="006C7E73" w:rsidRPr="00833713" w:rsidRDefault="006C7E73"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456213" w:rsidRPr="00833713" w:rsidRDefault="00456213" w:rsidP="007A7398">
      <w:pPr>
        <w:autoSpaceDE w:val="0"/>
        <w:autoSpaceDN w:val="0"/>
        <w:adjustRightInd w:val="0"/>
        <w:spacing w:after="0" w:line="240" w:lineRule="auto"/>
        <w:jc w:val="both"/>
        <w:rPr>
          <w:rFonts w:ascii="Times New Roman" w:hAnsi="Times New Roman" w:cs="Times New Roman"/>
          <w:b/>
          <w:bCs/>
          <w:sz w:val="25"/>
          <w:szCs w:val="25"/>
          <w:lang w:bidi="bn-BD"/>
        </w:rPr>
      </w:pPr>
      <w:r w:rsidRPr="00833713">
        <w:rPr>
          <w:rFonts w:ascii="Times New Roman" w:hAnsi="Times New Roman" w:cs="Times New Roman"/>
          <w:b/>
          <w:bCs/>
          <w:sz w:val="25"/>
          <w:szCs w:val="25"/>
          <w:lang w:bidi="bn-BD"/>
        </w:rPr>
        <w:t>(</w:t>
      </w:r>
      <w:proofErr w:type="spellStart"/>
      <w:r w:rsidRPr="00833713">
        <w:rPr>
          <w:rFonts w:ascii="Times New Roman" w:hAnsi="Times New Roman" w:cs="Times New Roman"/>
          <w:b/>
          <w:bCs/>
          <w:sz w:val="25"/>
          <w:szCs w:val="25"/>
          <w:lang w:bidi="bn-BD"/>
        </w:rPr>
        <w:t>i</w:t>
      </w:r>
      <w:proofErr w:type="spellEnd"/>
      <w:r w:rsidRPr="00833713">
        <w:rPr>
          <w:rFonts w:ascii="Times New Roman" w:hAnsi="Times New Roman" w:cs="Times New Roman"/>
          <w:b/>
          <w:bCs/>
          <w:sz w:val="25"/>
          <w:szCs w:val="25"/>
          <w:lang w:bidi="bn-BD"/>
        </w:rPr>
        <w:t>) King or Swami</w:t>
      </w:r>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An important position was assigned to the king or swami. He</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was placed at the top in the list because he constituted the most</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vital organ of the State.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went to the length of asserting </w:t>
      </w:r>
      <w:proofErr w:type="spellStart"/>
      <w:r w:rsidRPr="00833713">
        <w:rPr>
          <w:rFonts w:ascii="Times New Roman" w:hAnsi="Times New Roman" w:cs="Times New Roman"/>
          <w:sz w:val="25"/>
          <w:szCs w:val="25"/>
          <w:lang w:bidi="bn-BD"/>
        </w:rPr>
        <w:t>that‘the</w:t>
      </w:r>
      <w:proofErr w:type="spellEnd"/>
      <w:r w:rsidRPr="00833713">
        <w:rPr>
          <w:rFonts w:ascii="Times New Roman" w:hAnsi="Times New Roman" w:cs="Times New Roman"/>
          <w:sz w:val="25"/>
          <w:szCs w:val="25"/>
          <w:lang w:bidi="bn-BD"/>
        </w:rPr>
        <w:t xml:space="preserve"> briefest exposition of the elements of </w:t>
      </w:r>
      <w:proofErr w:type="spellStart"/>
      <w:r w:rsidRPr="00833713">
        <w:rPr>
          <w:rFonts w:ascii="Times New Roman" w:hAnsi="Times New Roman" w:cs="Times New Roman"/>
          <w:sz w:val="25"/>
          <w:szCs w:val="25"/>
          <w:lang w:bidi="bn-BD"/>
        </w:rPr>
        <w:t>rajya</w:t>
      </w:r>
      <w:proofErr w:type="spellEnd"/>
      <w:r w:rsidRPr="00833713">
        <w:rPr>
          <w:rFonts w:ascii="Times New Roman" w:hAnsi="Times New Roman" w:cs="Times New Roman"/>
          <w:sz w:val="25"/>
          <w:szCs w:val="25"/>
          <w:lang w:bidi="bn-BD"/>
        </w:rPr>
        <w:t xml:space="preserve"> is to say that the king</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was the state.</w:t>
      </w:r>
      <w:r w:rsidR="00C96E59">
        <w:rPr>
          <w:rFonts w:ascii="Times New Roman" w:hAnsi="Times New Roman" w:cs="Times New Roman"/>
          <w:sz w:val="15"/>
          <w:szCs w:val="15"/>
          <w:lang w:bidi="bn-BD"/>
        </w:rPr>
        <w:t xml:space="preserve"> </w:t>
      </w:r>
      <w:r w:rsidRPr="00833713">
        <w:rPr>
          <w:rFonts w:ascii="Times New Roman" w:hAnsi="Times New Roman" w:cs="Times New Roman"/>
          <w:sz w:val="25"/>
          <w:szCs w:val="25"/>
          <w:lang w:bidi="bn-BD"/>
        </w:rPr>
        <w:t>It signified nothing more than that the king was most</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important and highest of all the seven organs.</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He occupied the highest position because he was the source of social progress </w:t>
      </w:r>
      <w:proofErr w:type="gramStart"/>
      <w:r w:rsidRPr="00833713">
        <w:rPr>
          <w:rFonts w:ascii="Times New Roman" w:hAnsi="Times New Roman" w:cs="Times New Roman"/>
          <w:sz w:val="25"/>
          <w:szCs w:val="25"/>
          <w:lang w:bidi="bn-BD"/>
        </w:rPr>
        <w:t>and</w:t>
      </w:r>
      <w:proofErr w:type="gramEnd"/>
      <w:r w:rsidRPr="00833713">
        <w:rPr>
          <w:rFonts w:ascii="Times New Roman" w:hAnsi="Times New Roman" w:cs="Times New Roman"/>
          <w:sz w:val="25"/>
          <w:szCs w:val="25"/>
          <w:lang w:bidi="bn-BD"/>
        </w:rPr>
        <w:t xml:space="preserve"> prosperity, and in the last resort </w:t>
      </w:r>
      <w:r w:rsidR="007A7398" w:rsidRPr="00833713">
        <w:rPr>
          <w:rFonts w:ascii="Times New Roman" w:hAnsi="Times New Roman" w:cs="Times New Roman"/>
          <w:sz w:val="25"/>
          <w:szCs w:val="25"/>
          <w:lang w:bidi="bn-BD"/>
        </w:rPr>
        <w:t>everything</w:t>
      </w:r>
      <w:r w:rsidRPr="00833713">
        <w:rPr>
          <w:rFonts w:ascii="Times New Roman" w:hAnsi="Times New Roman" w:cs="Times New Roman"/>
          <w:sz w:val="25"/>
          <w:szCs w:val="25"/>
          <w:lang w:bidi="bn-BD"/>
        </w:rPr>
        <w:t xml:space="preserve"> depended upon him. He appointed the ministers who were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responsible to him and hold office during his pleasure; he also</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appointed the commander-in-chief of the armed forces as well as</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 heads of the various administrative departments, the judges and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 collectors of revenues. More significant is the fact that he wielded</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rod of chastisement or </w:t>
      </w:r>
      <w:proofErr w:type="spellStart"/>
      <w:r w:rsidRPr="00833713">
        <w:rPr>
          <w:rFonts w:ascii="Times New Roman" w:hAnsi="Times New Roman" w:cs="Times New Roman"/>
          <w:sz w:val="25"/>
          <w:szCs w:val="25"/>
          <w:lang w:bidi="bn-BD"/>
        </w:rPr>
        <w:t>Danda</w:t>
      </w:r>
      <w:proofErr w:type="spellEnd"/>
      <w:r w:rsidRPr="00833713">
        <w:rPr>
          <w:rFonts w:ascii="Times New Roman" w:hAnsi="Times New Roman" w:cs="Times New Roman"/>
          <w:sz w:val="25"/>
          <w:szCs w:val="25"/>
          <w:lang w:bidi="bn-BD"/>
        </w:rPr>
        <w:t xml:space="preserve"> on which the sway of Dharma</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ultimately rested. When </w:t>
      </w:r>
      <w:proofErr w:type="spellStart"/>
      <w:r w:rsidRPr="00833713">
        <w:rPr>
          <w:rFonts w:ascii="Times New Roman" w:hAnsi="Times New Roman" w:cs="Times New Roman"/>
          <w:sz w:val="25"/>
          <w:szCs w:val="25"/>
          <w:lang w:bidi="bn-BD"/>
        </w:rPr>
        <w:t>Danda</w:t>
      </w:r>
      <w:proofErr w:type="spellEnd"/>
      <w:r w:rsidRPr="00833713">
        <w:rPr>
          <w:rFonts w:ascii="Times New Roman" w:hAnsi="Times New Roman" w:cs="Times New Roman"/>
          <w:sz w:val="25"/>
          <w:szCs w:val="25"/>
          <w:lang w:bidi="bn-BD"/>
        </w:rPr>
        <w:t xml:space="preserve"> and Dharma disappears, the world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comes to an end. Nothing more was needed to prove the importance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of the royal office.</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Both Manu and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looked upon the king as the grand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safeguard of the people’s security and th</w:t>
      </w:r>
      <w:r w:rsidR="00C96E59">
        <w:rPr>
          <w:rFonts w:ascii="Times New Roman" w:hAnsi="Times New Roman" w:cs="Times New Roman"/>
          <w:sz w:val="25"/>
          <w:szCs w:val="25"/>
          <w:lang w:bidi="bn-BD"/>
        </w:rPr>
        <w:t xml:space="preserve">e stability of the social order </w:t>
      </w:r>
      <w:r w:rsidRPr="00833713">
        <w:rPr>
          <w:rFonts w:ascii="Times New Roman" w:hAnsi="Times New Roman" w:cs="Times New Roman"/>
          <w:sz w:val="25"/>
          <w:szCs w:val="25"/>
          <w:lang w:bidi="bn-BD"/>
        </w:rPr>
        <w:t xml:space="preserve">or vices. </w:t>
      </w:r>
    </w:p>
    <w:p w:rsidR="00F70232" w:rsidRPr="00833713" w:rsidRDefault="00F7023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456213" w:rsidRPr="00833713" w:rsidRDefault="00456213" w:rsidP="007A7398">
      <w:pPr>
        <w:autoSpaceDE w:val="0"/>
        <w:autoSpaceDN w:val="0"/>
        <w:adjustRightInd w:val="0"/>
        <w:spacing w:after="0" w:line="240" w:lineRule="auto"/>
        <w:jc w:val="both"/>
        <w:rPr>
          <w:rFonts w:ascii="Times New Roman" w:hAnsi="Times New Roman" w:cs="Times New Roman"/>
          <w:b/>
          <w:bCs/>
          <w:sz w:val="25"/>
          <w:szCs w:val="25"/>
          <w:lang w:bidi="bn-BD"/>
        </w:rPr>
      </w:pPr>
      <w:r w:rsidRPr="00833713">
        <w:rPr>
          <w:rFonts w:ascii="Times New Roman" w:hAnsi="Times New Roman" w:cs="Times New Roman"/>
          <w:b/>
          <w:bCs/>
          <w:sz w:val="25"/>
          <w:szCs w:val="25"/>
          <w:lang w:bidi="bn-BD"/>
        </w:rPr>
        <w:t xml:space="preserve">(ii) </w:t>
      </w:r>
      <w:proofErr w:type="spellStart"/>
      <w:r w:rsidRPr="00833713">
        <w:rPr>
          <w:rFonts w:ascii="Times New Roman" w:hAnsi="Times New Roman" w:cs="Times New Roman"/>
          <w:b/>
          <w:bCs/>
          <w:sz w:val="25"/>
          <w:szCs w:val="25"/>
          <w:lang w:bidi="bn-BD"/>
        </w:rPr>
        <w:t>Amatya</w:t>
      </w:r>
      <w:proofErr w:type="spellEnd"/>
      <w:r w:rsidRPr="00833713">
        <w:rPr>
          <w:rFonts w:ascii="Times New Roman" w:hAnsi="Times New Roman" w:cs="Times New Roman"/>
          <w:b/>
          <w:bCs/>
          <w:sz w:val="25"/>
          <w:szCs w:val="25"/>
          <w:lang w:bidi="bn-BD"/>
        </w:rPr>
        <w:t xml:space="preserve"> or Minister</w:t>
      </w:r>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 xml:space="preserve">The second of the seven limbs of the state was </w:t>
      </w:r>
      <w:proofErr w:type="spellStart"/>
      <w:r w:rsidRPr="00833713">
        <w:rPr>
          <w:rFonts w:ascii="Times New Roman" w:hAnsi="Times New Roman" w:cs="Times New Roman"/>
          <w:sz w:val="25"/>
          <w:szCs w:val="25"/>
          <w:lang w:bidi="bn-BD"/>
        </w:rPr>
        <w:t>Amatya</w:t>
      </w:r>
      <w:proofErr w:type="spellEnd"/>
      <w:r w:rsidRPr="00833713">
        <w:rPr>
          <w:rFonts w:ascii="Times New Roman" w:hAnsi="Times New Roman" w:cs="Times New Roman"/>
          <w:sz w:val="25"/>
          <w:szCs w:val="25"/>
          <w:lang w:bidi="bn-BD"/>
        </w:rPr>
        <w:t>. It might</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be translated as Minister, or as the Council of Ministers. As in actual</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practice the kings had a plurality of ministers to help and advise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them in conducting the affairs of the kingdom. Besides the term</w:t>
      </w:r>
      <w:r w:rsidR="00370E55">
        <w:rPr>
          <w:rFonts w:ascii="Times New Roman" w:hAnsi="Times New Roman" w:cs="Times New Roman"/>
          <w:sz w:val="25"/>
          <w:szCs w:val="25"/>
          <w:lang w:bidi="bn-BD"/>
        </w:rPr>
        <w:t xml:space="preserve"> </w:t>
      </w:r>
      <w:proofErr w:type="spellStart"/>
      <w:r w:rsidRPr="00833713">
        <w:rPr>
          <w:rFonts w:ascii="Times New Roman" w:hAnsi="Times New Roman" w:cs="Times New Roman"/>
          <w:sz w:val="25"/>
          <w:szCs w:val="25"/>
          <w:lang w:bidi="bn-BD"/>
        </w:rPr>
        <w:t>Amatya</w:t>
      </w:r>
      <w:proofErr w:type="spellEnd"/>
      <w:r w:rsidRPr="00833713">
        <w:rPr>
          <w:rFonts w:ascii="Times New Roman" w:hAnsi="Times New Roman" w:cs="Times New Roman"/>
          <w:sz w:val="25"/>
          <w:szCs w:val="25"/>
          <w:lang w:bidi="bn-BD"/>
        </w:rPr>
        <w:t xml:space="preserve">, two other terms, </w:t>
      </w:r>
      <w:proofErr w:type="spellStart"/>
      <w:r w:rsidRPr="00833713">
        <w:rPr>
          <w:rFonts w:ascii="Times New Roman" w:hAnsi="Times New Roman" w:cs="Times New Roman"/>
          <w:sz w:val="25"/>
          <w:szCs w:val="25"/>
          <w:lang w:bidi="bn-BD"/>
        </w:rPr>
        <w:t>sachiva</w:t>
      </w:r>
      <w:proofErr w:type="spellEnd"/>
      <w:r w:rsidRPr="00833713">
        <w:rPr>
          <w:rFonts w:ascii="Times New Roman" w:hAnsi="Times New Roman" w:cs="Times New Roman"/>
          <w:sz w:val="25"/>
          <w:szCs w:val="25"/>
          <w:lang w:bidi="bn-BD"/>
        </w:rPr>
        <w:t xml:space="preserve"> and </w:t>
      </w:r>
      <w:proofErr w:type="spellStart"/>
      <w:r w:rsidRPr="00833713">
        <w:rPr>
          <w:rFonts w:ascii="Times New Roman" w:hAnsi="Times New Roman" w:cs="Times New Roman"/>
          <w:sz w:val="25"/>
          <w:szCs w:val="25"/>
          <w:lang w:bidi="bn-BD"/>
        </w:rPr>
        <w:t>mantrin</w:t>
      </w:r>
      <w:proofErr w:type="spellEnd"/>
      <w:r w:rsidRPr="00833713">
        <w:rPr>
          <w:rFonts w:ascii="Times New Roman" w:hAnsi="Times New Roman" w:cs="Times New Roman"/>
          <w:sz w:val="25"/>
          <w:szCs w:val="25"/>
          <w:lang w:bidi="bn-BD"/>
        </w:rPr>
        <w:t>, were also used. Of</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these the first, namely, </w:t>
      </w:r>
      <w:proofErr w:type="spellStart"/>
      <w:r w:rsidRPr="00833713">
        <w:rPr>
          <w:rFonts w:ascii="Times New Roman" w:hAnsi="Times New Roman" w:cs="Times New Roman"/>
          <w:sz w:val="25"/>
          <w:szCs w:val="25"/>
          <w:lang w:bidi="bn-BD"/>
        </w:rPr>
        <w:t>amatya</w:t>
      </w:r>
      <w:proofErr w:type="spellEnd"/>
      <w:r w:rsidRPr="00833713">
        <w:rPr>
          <w:rFonts w:ascii="Times New Roman" w:hAnsi="Times New Roman" w:cs="Times New Roman"/>
          <w:sz w:val="25"/>
          <w:szCs w:val="25"/>
          <w:lang w:bidi="bn-BD"/>
        </w:rPr>
        <w:t>, is the oldest. Sometimes a distinction</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was drawn between the three and sometimes they were used as</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synonyms. Those who regarded them as standing for three different</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entities did not draw the line of distinction in the same way. From</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following passage in </w:t>
      </w:r>
      <w:proofErr w:type="spellStart"/>
      <w:r w:rsidRPr="00833713">
        <w:rPr>
          <w:rFonts w:ascii="Times New Roman" w:hAnsi="Times New Roman" w:cs="Times New Roman"/>
          <w:sz w:val="25"/>
          <w:szCs w:val="25"/>
          <w:lang w:bidi="bn-BD"/>
        </w:rPr>
        <w:t>Kautilya’s</w:t>
      </w:r>
      <w:proofErr w:type="spellEnd"/>
      <w:r w:rsidRPr="00833713">
        <w:rPr>
          <w:rFonts w:ascii="Times New Roman" w:hAnsi="Times New Roman" w:cs="Times New Roman"/>
          <w:sz w:val="25"/>
          <w:szCs w:val="25"/>
          <w:lang w:bidi="bn-BD"/>
        </w:rPr>
        <w:t xml:space="preserve"> </w:t>
      </w:r>
      <w:proofErr w:type="spellStart"/>
      <w:r w:rsidRPr="00833713">
        <w:rPr>
          <w:rFonts w:ascii="Times New Roman" w:hAnsi="Times New Roman" w:cs="Times New Roman"/>
          <w:sz w:val="25"/>
          <w:szCs w:val="25"/>
          <w:lang w:bidi="bn-BD"/>
        </w:rPr>
        <w:t>Arthsastra</w:t>
      </w:r>
      <w:proofErr w:type="spellEnd"/>
      <w:r w:rsidRPr="00833713">
        <w:rPr>
          <w:rFonts w:ascii="Times New Roman" w:hAnsi="Times New Roman" w:cs="Times New Roman"/>
          <w:sz w:val="25"/>
          <w:szCs w:val="25"/>
          <w:lang w:bidi="bn-BD"/>
        </w:rPr>
        <w:t xml:space="preserve"> it appeared that the</w:t>
      </w:r>
      <w:r w:rsidR="00370E55">
        <w:rPr>
          <w:rFonts w:ascii="Times New Roman" w:hAnsi="Times New Roman" w:cs="Times New Roman"/>
          <w:sz w:val="25"/>
          <w:szCs w:val="25"/>
          <w:lang w:bidi="bn-BD"/>
        </w:rPr>
        <w:t xml:space="preserve"> </w:t>
      </w:r>
      <w:proofErr w:type="spellStart"/>
      <w:r w:rsidRPr="00833713">
        <w:rPr>
          <w:rFonts w:ascii="Times New Roman" w:hAnsi="Times New Roman" w:cs="Times New Roman"/>
          <w:sz w:val="25"/>
          <w:szCs w:val="25"/>
          <w:lang w:bidi="bn-BD"/>
        </w:rPr>
        <w:t>amatya</w:t>
      </w:r>
      <w:proofErr w:type="spellEnd"/>
      <w:r w:rsidRPr="00833713">
        <w:rPr>
          <w:rFonts w:ascii="Times New Roman" w:hAnsi="Times New Roman" w:cs="Times New Roman"/>
          <w:sz w:val="25"/>
          <w:szCs w:val="25"/>
          <w:lang w:bidi="bn-BD"/>
        </w:rPr>
        <w:t xml:space="preserve"> constituted a regular cadre of service from which all high</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officers were recruited, excluding the </w:t>
      </w:r>
      <w:proofErr w:type="spellStart"/>
      <w:r w:rsidRPr="00833713">
        <w:rPr>
          <w:rFonts w:ascii="Times New Roman" w:hAnsi="Times New Roman" w:cs="Times New Roman"/>
          <w:sz w:val="25"/>
          <w:szCs w:val="25"/>
          <w:lang w:bidi="bn-BD"/>
        </w:rPr>
        <w:t>mantrins</w:t>
      </w:r>
      <w:proofErr w:type="spellEnd"/>
      <w:r w:rsidRPr="00833713">
        <w:rPr>
          <w:rFonts w:ascii="Times New Roman" w:hAnsi="Times New Roman" w:cs="Times New Roman"/>
          <w:sz w:val="25"/>
          <w:szCs w:val="25"/>
          <w:lang w:bidi="bn-BD"/>
        </w:rPr>
        <w:t>. It read thus; ‘</w:t>
      </w:r>
      <w:proofErr w:type="spellStart"/>
      <w:r w:rsidRPr="00833713">
        <w:rPr>
          <w:rFonts w:ascii="Times New Roman" w:hAnsi="Times New Roman" w:cs="Times New Roman"/>
          <w:sz w:val="25"/>
          <w:szCs w:val="25"/>
          <w:lang w:bidi="bn-BD"/>
        </w:rPr>
        <w:t>Havingdivided</w:t>
      </w:r>
      <w:proofErr w:type="spellEnd"/>
      <w:r w:rsidRPr="00833713">
        <w:rPr>
          <w:rFonts w:ascii="Times New Roman" w:hAnsi="Times New Roman" w:cs="Times New Roman"/>
          <w:sz w:val="25"/>
          <w:szCs w:val="25"/>
          <w:lang w:bidi="bn-BD"/>
        </w:rPr>
        <w:t xml:space="preserve"> the spheres of their </w:t>
      </w:r>
      <w:r w:rsidRPr="00833713">
        <w:rPr>
          <w:rFonts w:ascii="Times New Roman" w:hAnsi="Times New Roman" w:cs="Times New Roman"/>
          <w:sz w:val="25"/>
          <w:szCs w:val="25"/>
          <w:lang w:bidi="bn-BD"/>
        </w:rPr>
        <w:lastRenderedPageBreak/>
        <w:t>powers and having taken into</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consideration the time and place and the work they had to do, all</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these persons should be appointed as ministers (</w:t>
      </w:r>
      <w:proofErr w:type="spellStart"/>
      <w:r w:rsidRPr="00833713">
        <w:rPr>
          <w:rFonts w:ascii="Times New Roman" w:hAnsi="Times New Roman" w:cs="Times New Roman"/>
          <w:sz w:val="25"/>
          <w:szCs w:val="25"/>
          <w:lang w:bidi="bn-BD"/>
        </w:rPr>
        <w:t>amatyas</w:t>
      </w:r>
      <w:proofErr w:type="spellEnd"/>
      <w:r w:rsidRPr="00833713">
        <w:rPr>
          <w:rFonts w:ascii="Times New Roman" w:hAnsi="Times New Roman" w:cs="Times New Roman"/>
          <w:sz w:val="25"/>
          <w:szCs w:val="25"/>
          <w:lang w:bidi="bn-BD"/>
        </w:rPr>
        <w:t>) but not</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as mantrins.</w:t>
      </w:r>
      <w:r w:rsidRPr="00833713">
        <w:rPr>
          <w:rFonts w:ascii="Times New Roman" w:hAnsi="Times New Roman" w:cs="Times New Roman"/>
          <w:sz w:val="15"/>
          <w:szCs w:val="15"/>
          <w:lang w:bidi="bn-BD"/>
        </w:rPr>
        <w:t xml:space="preserve">71 </w:t>
      </w:r>
      <w:r w:rsidRPr="00833713">
        <w:rPr>
          <w:rFonts w:ascii="Times New Roman" w:hAnsi="Times New Roman" w:cs="Times New Roman"/>
          <w:sz w:val="25"/>
          <w:szCs w:val="25"/>
          <w:lang w:bidi="bn-BD"/>
        </w:rPr>
        <w:t xml:space="preserve">From this it appeared that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regarded the</w:t>
      </w:r>
      <w:r w:rsidR="00370E55">
        <w:rPr>
          <w:rFonts w:ascii="Times New Roman" w:hAnsi="Times New Roman" w:cs="Times New Roman"/>
          <w:sz w:val="25"/>
          <w:szCs w:val="25"/>
          <w:lang w:bidi="bn-BD"/>
        </w:rPr>
        <w:t xml:space="preserve"> </w:t>
      </w:r>
      <w:proofErr w:type="spellStart"/>
      <w:r w:rsidRPr="00833713">
        <w:rPr>
          <w:rFonts w:ascii="Times New Roman" w:hAnsi="Times New Roman" w:cs="Times New Roman"/>
          <w:sz w:val="25"/>
          <w:szCs w:val="25"/>
          <w:lang w:bidi="bn-BD"/>
        </w:rPr>
        <w:t>mantrins</w:t>
      </w:r>
      <w:proofErr w:type="spellEnd"/>
      <w:r w:rsidRPr="00833713">
        <w:rPr>
          <w:rFonts w:ascii="Times New Roman" w:hAnsi="Times New Roman" w:cs="Times New Roman"/>
          <w:sz w:val="25"/>
          <w:szCs w:val="25"/>
          <w:lang w:bidi="bn-BD"/>
        </w:rPr>
        <w:t xml:space="preserve"> as of a higher grade than </w:t>
      </w:r>
      <w:proofErr w:type="spellStart"/>
      <w:r w:rsidRPr="00833713">
        <w:rPr>
          <w:rFonts w:ascii="Times New Roman" w:hAnsi="Times New Roman" w:cs="Times New Roman"/>
          <w:sz w:val="25"/>
          <w:szCs w:val="25"/>
          <w:lang w:bidi="bn-BD"/>
        </w:rPr>
        <w:t>amatyas</w:t>
      </w:r>
      <w:proofErr w:type="spellEnd"/>
      <w:r w:rsidRPr="00833713">
        <w:rPr>
          <w:rFonts w:ascii="Times New Roman" w:hAnsi="Times New Roman" w:cs="Times New Roman"/>
          <w:sz w:val="25"/>
          <w:szCs w:val="25"/>
          <w:lang w:bidi="bn-BD"/>
        </w:rPr>
        <w:t xml:space="preserve"> in general. In other words,</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term </w:t>
      </w:r>
      <w:proofErr w:type="spellStart"/>
      <w:r w:rsidRPr="00833713">
        <w:rPr>
          <w:rFonts w:ascii="Times New Roman" w:hAnsi="Times New Roman" w:cs="Times New Roman"/>
          <w:sz w:val="25"/>
          <w:szCs w:val="25"/>
          <w:lang w:bidi="bn-BD"/>
        </w:rPr>
        <w:t>amatya</w:t>
      </w:r>
      <w:proofErr w:type="spellEnd"/>
      <w:r w:rsidRPr="00833713">
        <w:rPr>
          <w:rFonts w:ascii="Times New Roman" w:hAnsi="Times New Roman" w:cs="Times New Roman"/>
          <w:sz w:val="25"/>
          <w:szCs w:val="25"/>
          <w:lang w:bidi="bn-BD"/>
        </w:rPr>
        <w:t xml:space="preserve"> was considered to stand for the higher officials who</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managed the various departments and assisted the king in</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conducting the affairs of the state. The </w:t>
      </w:r>
      <w:proofErr w:type="spellStart"/>
      <w:r w:rsidRPr="00833713">
        <w:rPr>
          <w:rFonts w:ascii="Times New Roman" w:hAnsi="Times New Roman" w:cs="Times New Roman"/>
          <w:sz w:val="25"/>
          <w:szCs w:val="25"/>
          <w:lang w:bidi="bn-BD"/>
        </w:rPr>
        <w:t>Mantrins</w:t>
      </w:r>
      <w:proofErr w:type="spellEnd"/>
      <w:r w:rsidRPr="00833713">
        <w:rPr>
          <w:rFonts w:ascii="Times New Roman" w:hAnsi="Times New Roman" w:cs="Times New Roman"/>
          <w:sz w:val="25"/>
          <w:szCs w:val="25"/>
          <w:lang w:bidi="bn-BD"/>
        </w:rPr>
        <w:t xml:space="preserve"> then would signify</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ministers or the </w:t>
      </w:r>
      <w:r w:rsidR="00C96E59">
        <w:rPr>
          <w:rFonts w:ascii="Times New Roman" w:hAnsi="Times New Roman" w:cs="Times New Roman"/>
          <w:sz w:val="25"/>
          <w:szCs w:val="25"/>
          <w:lang w:bidi="bn-BD"/>
        </w:rPr>
        <w:t xml:space="preserve">mantra </w:t>
      </w:r>
      <w:proofErr w:type="spellStart"/>
      <w:r w:rsidRPr="00833713">
        <w:rPr>
          <w:rFonts w:ascii="Times New Roman" w:hAnsi="Times New Roman" w:cs="Times New Roman"/>
          <w:sz w:val="25"/>
          <w:szCs w:val="25"/>
          <w:lang w:bidi="bn-BD"/>
        </w:rPr>
        <w:t>parishad</w:t>
      </w:r>
      <w:proofErr w:type="spellEnd"/>
      <w:r w:rsidRPr="00833713">
        <w:rPr>
          <w:rFonts w:ascii="Times New Roman" w:hAnsi="Times New Roman" w:cs="Times New Roman"/>
          <w:sz w:val="25"/>
          <w:szCs w:val="25"/>
          <w:lang w:bidi="bn-BD"/>
        </w:rPr>
        <w:t>.</w:t>
      </w:r>
      <w:r w:rsidR="00370E55">
        <w:rPr>
          <w:rFonts w:ascii="Times New Roman" w:hAnsi="Times New Roman" w:cs="Times New Roman"/>
          <w:sz w:val="25"/>
          <w:szCs w:val="25"/>
          <w:lang w:bidi="bn-BD"/>
        </w:rPr>
        <w:t xml:space="preserve">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said that it was as impossible for a king alone to govern</w:t>
      </w:r>
      <w:r w:rsidR="00370E55">
        <w:rPr>
          <w:rFonts w:ascii="Times New Roman" w:hAnsi="Times New Roman" w:cs="Times New Roman"/>
          <w:sz w:val="25"/>
          <w:szCs w:val="25"/>
          <w:lang w:bidi="bn-BD"/>
        </w:rPr>
        <w:t>.</w:t>
      </w:r>
    </w:p>
    <w:p w:rsidR="00F70232" w:rsidRPr="00833713" w:rsidRDefault="00F7023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456213" w:rsidRPr="00833713" w:rsidRDefault="00456213" w:rsidP="007A7398">
      <w:pPr>
        <w:autoSpaceDE w:val="0"/>
        <w:autoSpaceDN w:val="0"/>
        <w:adjustRightInd w:val="0"/>
        <w:spacing w:after="0" w:line="240" w:lineRule="auto"/>
        <w:jc w:val="both"/>
        <w:rPr>
          <w:rFonts w:ascii="Times New Roman" w:hAnsi="Times New Roman" w:cs="Times New Roman"/>
          <w:b/>
          <w:bCs/>
          <w:sz w:val="25"/>
          <w:szCs w:val="25"/>
          <w:lang w:bidi="bn-BD"/>
        </w:rPr>
      </w:pPr>
      <w:r w:rsidRPr="00833713">
        <w:rPr>
          <w:rFonts w:ascii="Times New Roman" w:hAnsi="Times New Roman" w:cs="Times New Roman"/>
          <w:b/>
          <w:bCs/>
          <w:sz w:val="25"/>
          <w:szCs w:val="25"/>
          <w:lang w:bidi="bn-BD"/>
        </w:rPr>
        <w:t xml:space="preserve">(iii) </w:t>
      </w:r>
      <w:proofErr w:type="spellStart"/>
      <w:r w:rsidRPr="00833713">
        <w:rPr>
          <w:rFonts w:ascii="Times New Roman" w:hAnsi="Times New Roman" w:cs="Times New Roman"/>
          <w:b/>
          <w:bCs/>
          <w:sz w:val="25"/>
          <w:szCs w:val="25"/>
          <w:lang w:bidi="bn-BD"/>
        </w:rPr>
        <w:t>Janapada</w:t>
      </w:r>
      <w:proofErr w:type="spellEnd"/>
      <w:r w:rsidRPr="00833713">
        <w:rPr>
          <w:rFonts w:ascii="Times New Roman" w:hAnsi="Times New Roman" w:cs="Times New Roman"/>
          <w:b/>
          <w:bCs/>
          <w:sz w:val="25"/>
          <w:szCs w:val="25"/>
          <w:lang w:bidi="bn-BD"/>
        </w:rPr>
        <w:t xml:space="preserve"> or </w:t>
      </w:r>
      <w:proofErr w:type="spellStart"/>
      <w:r w:rsidRPr="00833713">
        <w:rPr>
          <w:rFonts w:ascii="Times New Roman" w:hAnsi="Times New Roman" w:cs="Times New Roman"/>
          <w:b/>
          <w:bCs/>
          <w:sz w:val="25"/>
          <w:szCs w:val="25"/>
          <w:lang w:bidi="bn-BD"/>
        </w:rPr>
        <w:t>Rashtra</w:t>
      </w:r>
      <w:proofErr w:type="spellEnd"/>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 xml:space="preserve">The third limb, known as </w:t>
      </w:r>
      <w:proofErr w:type="spellStart"/>
      <w:r w:rsidRPr="00833713">
        <w:rPr>
          <w:rFonts w:ascii="Times New Roman" w:hAnsi="Times New Roman" w:cs="Times New Roman"/>
          <w:sz w:val="25"/>
          <w:szCs w:val="25"/>
          <w:lang w:bidi="bn-BD"/>
        </w:rPr>
        <w:t>janapada</w:t>
      </w:r>
      <w:proofErr w:type="spellEnd"/>
      <w:r w:rsidRPr="00833713">
        <w:rPr>
          <w:rFonts w:ascii="Times New Roman" w:hAnsi="Times New Roman" w:cs="Times New Roman"/>
          <w:sz w:val="25"/>
          <w:szCs w:val="25"/>
          <w:lang w:bidi="bn-BD"/>
        </w:rPr>
        <w:t xml:space="preserve"> or </w:t>
      </w:r>
      <w:proofErr w:type="spellStart"/>
      <w:r w:rsidRPr="00833713">
        <w:rPr>
          <w:rFonts w:ascii="Times New Roman" w:hAnsi="Times New Roman" w:cs="Times New Roman"/>
          <w:sz w:val="25"/>
          <w:szCs w:val="25"/>
          <w:lang w:bidi="bn-BD"/>
        </w:rPr>
        <w:t>rashtra</w:t>
      </w:r>
      <w:proofErr w:type="spellEnd"/>
      <w:r w:rsidRPr="00833713">
        <w:rPr>
          <w:rFonts w:ascii="Times New Roman" w:hAnsi="Times New Roman" w:cs="Times New Roman"/>
          <w:sz w:val="25"/>
          <w:szCs w:val="25"/>
          <w:lang w:bidi="bn-BD"/>
        </w:rPr>
        <w:t xml:space="preserve"> needs little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comment; it corresponds to the two elements, land and population,</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mentioned by western thinkers. Like Plato and Rousseau neither</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small </w:t>
      </w:r>
      <w:proofErr w:type="gramStart"/>
      <w:r w:rsidRPr="00833713">
        <w:rPr>
          <w:rFonts w:ascii="Times New Roman" w:hAnsi="Times New Roman" w:cs="Times New Roman"/>
          <w:sz w:val="25"/>
          <w:szCs w:val="25"/>
          <w:lang w:bidi="bn-BD"/>
        </w:rPr>
        <w:t>states</w:t>
      </w:r>
      <w:proofErr w:type="gramEnd"/>
      <w:r w:rsidRPr="00833713">
        <w:rPr>
          <w:rFonts w:ascii="Times New Roman" w:hAnsi="Times New Roman" w:cs="Times New Roman"/>
          <w:sz w:val="25"/>
          <w:szCs w:val="25"/>
          <w:lang w:bidi="bn-BD"/>
        </w:rPr>
        <w:t xml:space="preserve"> were </w:t>
      </w:r>
      <w:proofErr w:type="spellStart"/>
      <w:r w:rsidRPr="00833713">
        <w:rPr>
          <w:rFonts w:ascii="Times New Roman" w:hAnsi="Times New Roman" w:cs="Times New Roman"/>
          <w:sz w:val="25"/>
          <w:szCs w:val="25"/>
          <w:lang w:bidi="bn-BD"/>
        </w:rPr>
        <w:t>favoured</w:t>
      </w:r>
      <w:proofErr w:type="spellEnd"/>
      <w:r w:rsidRPr="00833713">
        <w:rPr>
          <w:rFonts w:ascii="Times New Roman" w:hAnsi="Times New Roman" w:cs="Times New Roman"/>
          <w:sz w:val="25"/>
          <w:szCs w:val="25"/>
          <w:lang w:bidi="bn-BD"/>
        </w:rPr>
        <w:t xml:space="preserve"> nor a big and extensive </w:t>
      </w:r>
      <w:proofErr w:type="spellStart"/>
      <w:r w:rsidRPr="00833713">
        <w:rPr>
          <w:rFonts w:ascii="Times New Roman" w:hAnsi="Times New Roman" w:cs="Times New Roman"/>
          <w:sz w:val="25"/>
          <w:szCs w:val="25"/>
          <w:lang w:bidi="bn-BD"/>
        </w:rPr>
        <w:t>empirs</w:t>
      </w:r>
      <w:proofErr w:type="spellEnd"/>
      <w:r w:rsidRPr="00833713">
        <w:rPr>
          <w:rFonts w:ascii="Times New Roman" w:hAnsi="Times New Roman" w:cs="Times New Roman"/>
          <w:sz w:val="25"/>
          <w:szCs w:val="25"/>
          <w:lang w:bidi="bn-BD"/>
        </w:rPr>
        <w:t xml:space="preserve"> as an</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ideal were advocated during those days. Attention was, however,</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paid to the qualities of the soil.</w:t>
      </w:r>
      <w:r w:rsidR="00370E55">
        <w:rPr>
          <w:rFonts w:ascii="Times New Roman" w:hAnsi="Times New Roman" w:cs="Times New Roman"/>
          <w:sz w:val="25"/>
          <w:szCs w:val="25"/>
          <w:lang w:bidi="bn-BD"/>
        </w:rPr>
        <w:t xml:space="preserve">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advised the king to induce people from other countries</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to migrate and settle in new villages on old sites or on new sites, or</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cause people from thickly populated areas of his own kingdom to</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settle down in such villages with a view to securing that each villages</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should consist of not less than one hundred and not more than five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hundred families and contain a sufficient number of </w:t>
      </w:r>
      <w:proofErr w:type="spellStart"/>
      <w:r w:rsidRPr="00833713">
        <w:rPr>
          <w:rFonts w:ascii="Times New Roman" w:hAnsi="Times New Roman" w:cs="Times New Roman"/>
          <w:sz w:val="25"/>
          <w:szCs w:val="25"/>
          <w:lang w:bidi="bn-BD"/>
        </w:rPr>
        <w:t>Sudra</w:t>
      </w:r>
      <w:proofErr w:type="spellEnd"/>
      <w:r w:rsidRPr="00833713">
        <w:rPr>
          <w:rFonts w:ascii="Times New Roman" w:hAnsi="Times New Roman" w:cs="Times New Roman"/>
          <w:sz w:val="25"/>
          <w:szCs w:val="25"/>
          <w:lang w:bidi="bn-BD"/>
        </w:rPr>
        <w:t xml:space="preserve"> cultivators.</w:t>
      </w:r>
    </w:p>
    <w:p w:rsidR="00F70232" w:rsidRPr="00833713" w:rsidRDefault="00F7023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F70232" w:rsidRPr="00833713" w:rsidRDefault="00F7023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456213" w:rsidRPr="00833713" w:rsidRDefault="00456213" w:rsidP="007A7398">
      <w:pPr>
        <w:autoSpaceDE w:val="0"/>
        <w:autoSpaceDN w:val="0"/>
        <w:adjustRightInd w:val="0"/>
        <w:spacing w:after="0" w:line="240" w:lineRule="auto"/>
        <w:jc w:val="both"/>
        <w:rPr>
          <w:rFonts w:ascii="Times New Roman" w:hAnsi="Times New Roman" w:cs="Times New Roman"/>
          <w:b/>
          <w:bCs/>
          <w:sz w:val="25"/>
          <w:szCs w:val="25"/>
          <w:lang w:bidi="bn-BD"/>
        </w:rPr>
      </w:pPr>
      <w:proofErr w:type="gramStart"/>
      <w:r w:rsidRPr="00833713">
        <w:rPr>
          <w:rFonts w:ascii="Times New Roman" w:hAnsi="Times New Roman" w:cs="Times New Roman"/>
          <w:b/>
          <w:bCs/>
          <w:sz w:val="25"/>
          <w:szCs w:val="25"/>
          <w:lang w:bidi="bn-BD"/>
        </w:rPr>
        <w:t xml:space="preserve">(iv) </w:t>
      </w:r>
      <w:proofErr w:type="spellStart"/>
      <w:r w:rsidRPr="00833713">
        <w:rPr>
          <w:rFonts w:ascii="Times New Roman" w:hAnsi="Times New Roman" w:cs="Times New Roman"/>
          <w:b/>
          <w:bCs/>
          <w:sz w:val="25"/>
          <w:szCs w:val="25"/>
          <w:lang w:bidi="bn-BD"/>
        </w:rPr>
        <w:t>Durga</w:t>
      </w:r>
      <w:proofErr w:type="spellEnd"/>
      <w:proofErr w:type="gramEnd"/>
      <w:r w:rsidRPr="00833713">
        <w:rPr>
          <w:rFonts w:ascii="Times New Roman" w:hAnsi="Times New Roman" w:cs="Times New Roman"/>
          <w:b/>
          <w:bCs/>
          <w:sz w:val="25"/>
          <w:szCs w:val="25"/>
          <w:lang w:bidi="bn-BD"/>
        </w:rPr>
        <w:t xml:space="preserve"> or Fort</w:t>
      </w:r>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 xml:space="preserve">The next limb in the list was </w:t>
      </w:r>
      <w:proofErr w:type="spellStart"/>
      <w:r w:rsidRPr="00833713">
        <w:rPr>
          <w:rFonts w:ascii="Times New Roman" w:hAnsi="Times New Roman" w:cs="Times New Roman"/>
          <w:sz w:val="25"/>
          <w:szCs w:val="25"/>
          <w:lang w:bidi="bn-BD"/>
        </w:rPr>
        <w:t>durga</w:t>
      </w:r>
      <w:proofErr w:type="spellEnd"/>
      <w:r w:rsidRPr="00833713">
        <w:rPr>
          <w:rFonts w:ascii="Times New Roman" w:hAnsi="Times New Roman" w:cs="Times New Roman"/>
          <w:sz w:val="25"/>
          <w:szCs w:val="25"/>
          <w:lang w:bidi="bn-BD"/>
        </w:rPr>
        <w:t xml:space="preserve"> or fort. There is nothing</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corresponding to it in the western scheme. The reason why this had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been mentioned here was that due to the geographical situation in</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northern India and the nature of fighting in ancient times the fortified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capital was considered to be of great importance for the security and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safety of the kingdom.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keeping in view the </w:t>
      </w:r>
      <w:proofErr w:type="spellStart"/>
      <w:r w:rsidRPr="00833713">
        <w:rPr>
          <w:rFonts w:ascii="Times New Roman" w:hAnsi="Times New Roman" w:cs="Times New Roman"/>
          <w:sz w:val="25"/>
          <w:szCs w:val="25"/>
          <w:lang w:bidi="bn-BD"/>
        </w:rPr>
        <w:t>defence</w:t>
      </w:r>
      <w:proofErr w:type="spellEnd"/>
      <w:r w:rsidRPr="00833713">
        <w:rPr>
          <w:rFonts w:ascii="Times New Roman" w:hAnsi="Times New Roman" w:cs="Times New Roman"/>
          <w:sz w:val="25"/>
          <w:szCs w:val="25"/>
          <w:lang w:bidi="bn-BD"/>
        </w:rPr>
        <w:t xml:space="preserve"> of the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kingdom included </w:t>
      </w:r>
      <w:proofErr w:type="spellStart"/>
      <w:r w:rsidRPr="00833713">
        <w:rPr>
          <w:rFonts w:ascii="Times New Roman" w:hAnsi="Times New Roman" w:cs="Times New Roman"/>
          <w:sz w:val="25"/>
          <w:szCs w:val="25"/>
          <w:lang w:bidi="bn-BD"/>
        </w:rPr>
        <w:t>Durga</w:t>
      </w:r>
      <w:proofErr w:type="spellEnd"/>
      <w:r w:rsidRPr="00833713">
        <w:rPr>
          <w:rFonts w:ascii="Times New Roman" w:hAnsi="Times New Roman" w:cs="Times New Roman"/>
          <w:sz w:val="25"/>
          <w:szCs w:val="25"/>
          <w:lang w:bidi="bn-BD"/>
        </w:rPr>
        <w:t xml:space="preserve"> or forts among the elements of the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state.</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Forts in general were absolutely necessary for the safety of the</w:t>
      </w:r>
      <w:r w:rsidR="0011472F">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kingdom and the security of the people and the treasury. Manu said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following in </w:t>
      </w:r>
      <w:proofErr w:type="spellStart"/>
      <w:r w:rsidRPr="00833713">
        <w:rPr>
          <w:rFonts w:ascii="Times New Roman" w:hAnsi="Times New Roman" w:cs="Times New Roman"/>
          <w:sz w:val="25"/>
          <w:szCs w:val="25"/>
          <w:lang w:bidi="bn-BD"/>
        </w:rPr>
        <w:t>defence</w:t>
      </w:r>
      <w:proofErr w:type="spellEnd"/>
      <w:r w:rsidRPr="00833713">
        <w:rPr>
          <w:rFonts w:ascii="Times New Roman" w:hAnsi="Times New Roman" w:cs="Times New Roman"/>
          <w:sz w:val="25"/>
          <w:szCs w:val="25"/>
          <w:lang w:bidi="bn-BD"/>
        </w:rPr>
        <w:t xml:space="preserve"> of forts; ‘A single archer under the shelter of</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 fort wall can fight a hundred of the enemy, and a hundred can</w:t>
      </w:r>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proofErr w:type="gramStart"/>
      <w:r w:rsidRPr="00833713">
        <w:rPr>
          <w:rFonts w:ascii="Times New Roman" w:hAnsi="Times New Roman" w:cs="Times New Roman"/>
          <w:sz w:val="25"/>
          <w:szCs w:val="25"/>
          <w:lang w:bidi="bn-BD"/>
        </w:rPr>
        <w:t>fight</w:t>
      </w:r>
      <w:proofErr w:type="gramEnd"/>
      <w:r w:rsidRPr="00833713">
        <w:rPr>
          <w:rFonts w:ascii="Times New Roman" w:hAnsi="Times New Roman" w:cs="Times New Roman"/>
          <w:sz w:val="25"/>
          <w:szCs w:val="25"/>
          <w:lang w:bidi="bn-BD"/>
        </w:rPr>
        <w:t xml:space="preserve"> ten thousands.’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described in minutest details about</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w:t>
      </w:r>
      <w:r w:rsidR="00C96E59" w:rsidRPr="00833713">
        <w:rPr>
          <w:rFonts w:ascii="Times New Roman" w:hAnsi="Times New Roman" w:cs="Times New Roman"/>
          <w:sz w:val="25"/>
          <w:szCs w:val="25"/>
          <w:lang w:bidi="bn-BD"/>
        </w:rPr>
        <w:t>layout</w:t>
      </w:r>
      <w:r w:rsidRPr="00833713">
        <w:rPr>
          <w:rFonts w:ascii="Times New Roman" w:hAnsi="Times New Roman" w:cs="Times New Roman"/>
          <w:sz w:val="25"/>
          <w:szCs w:val="25"/>
          <w:lang w:bidi="bn-BD"/>
        </w:rPr>
        <w:t xml:space="preserve"> of the capital and the construction of forts</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.He mentioned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that the forts should be surrounded by deep and wide trenches</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always filled with water or surrounded by hills and rocks, or be </w:t>
      </w:r>
      <w:proofErr w:type="spellStart"/>
      <w:r w:rsidRPr="00833713">
        <w:rPr>
          <w:rFonts w:ascii="Times New Roman" w:hAnsi="Times New Roman" w:cs="Times New Roman"/>
          <w:sz w:val="25"/>
          <w:szCs w:val="25"/>
          <w:lang w:bidi="bn-BD"/>
        </w:rPr>
        <w:t>builtin</w:t>
      </w:r>
      <w:proofErr w:type="spellEnd"/>
      <w:r w:rsidRPr="00833713">
        <w:rPr>
          <w:rFonts w:ascii="Times New Roman" w:hAnsi="Times New Roman" w:cs="Times New Roman"/>
          <w:sz w:val="25"/>
          <w:szCs w:val="25"/>
          <w:lang w:bidi="bn-BD"/>
        </w:rPr>
        <w:t xml:space="preserve"> desert lands where neither water nor grass was available and</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access to which was impossible,</w:t>
      </w:r>
      <w:r w:rsidR="0011472F">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or be built in dense forests, access</w:t>
      </w:r>
      <w:r w:rsidR="00370E55">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to which was not easy to find.</w:t>
      </w:r>
    </w:p>
    <w:p w:rsidR="00F70232" w:rsidRPr="00833713" w:rsidRDefault="00F7023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11472F" w:rsidRDefault="0011472F"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11472F" w:rsidRDefault="0011472F"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456213" w:rsidRPr="00833713" w:rsidRDefault="00456213" w:rsidP="007A7398">
      <w:pPr>
        <w:autoSpaceDE w:val="0"/>
        <w:autoSpaceDN w:val="0"/>
        <w:adjustRightInd w:val="0"/>
        <w:spacing w:after="0" w:line="240" w:lineRule="auto"/>
        <w:jc w:val="both"/>
        <w:rPr>
          <w:rFonts w:ascii="Times New Roman" w:hAnsi="Times New Roman" w:cs="Times New Roman"/>
          <w:b/>
          <w:bCs/>
          <w:sz w:val="25"/>
          <w:szCs w:val="25"/>
          <w:lang w:bidi="bn-BD"/>
        </w:rPr>
      </w:pPr>
      <w:r w:rsidRPr="00833713">
        <w:rPr>
          <w:rFonts w:ascii="Times New Roman" w:hAnsi="Times New Roman" w:cs="Times New Roman"/>
          <w:b/>
          <w:bCs/>
          <w:sz w:val="25"/>
          <w:szCs w:val="25"/>
          <w:lang w:bidi="bn-BD"/>
        </w:rPr>
        <w:t xml:space="preserve">v) Treasury or </w:t>
      </w:r>
      <w:proofErr w:type="spellStart"/>
      <w:r w:rsidRPr="00833713">
        <w:rPr>
          <w:rFonts w:ascii="Times New Roman" w:hAnsi="Times New Roman" w:cs="Times New Roman"/>
          <w:b/>
          <w:bCs/>
          <w:sz w:val="25"/>
          <w:szCs w:val="25"/>
          <w:lang w:bidi="bn-BD"/>
        </w:rPr>
        <w:t>Kosa</w:t>
      </w:r>
      <w:proofErr w:type="spellEnd"/>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 xml:space="preserve">Manu and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held the s</w:t>
      </w:r>
      <w:r w:rsidR="00A85932">
        <w:rPr>
          <w:rFonts w:ascii="Times New Roman" w:hAnsi="Times New Roman" w:cs="Times New Roman"/>
          <w:sz w:val="25"/>
          <w:szCs w:val="25"/>
          <w:lang w:bidi="bn-BD"/>
        </w:rPr>
        <w:t xml:space="preserve">ame view on treasury and rightly </w:t>
      </w:r>
      <w:r w:rsidRPr="00833713">
        <w:rPr>
          <w:rFonts w:ascii="Times New Roman" w:hAnsi="Times New Roman" w:cs="Times New Roman"/>
          <w:sz w:val="25"/>
          <w:szCs w:val="25"/>
          <w:lang w:bidi="bn-BD"/>
        </w:rPr>
        <w:t>called upon the king to guard his finances and keep the treasury</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full. The principal source of revenue of a state in the ancient period</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was taxation as it is to-day. Manu and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had evolved certain</w:t>
      </w:r>
      <w:r w:rsidR="00A85932">
        <w:rPr>
          <w:rFonts w:ascii="Times New Roman" w:hAnsi="Times New Roman" w:cs="Times New Roman"/>
          <w:sz w:val="25"/>
          <w:szCs w:val="25"/>
          <w:lang w:bidi="bn-BD"/>
        </w:rPr>
        <w:t xml:space="preserve">  </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principles to guide the king in his taxation policy. He could levy only</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those taxes which had been sanctioned by the </w:t>
      </w:r>
      <w:proofErr w:type="spellStart"/>
      <w:r w:rsidRPr="00833713">
        <w:rPr>
          <w:rFonts w:ascii="Times New Roman" w:hAnsi="Times New Roman" w:cs="Times New Roman"/>
          <w:sz w:val="25"/>
          <w:szCs w:val="25"/>
          <w:lang w:bidi="bn-BD"/>
        </w:rPr>
        <w:t>smriti</w:t>
      </w:r>
      <w:proofErr w:type="spellEnd"/>
      <w:r w:rsidRPr="00833713">
        <w:rPr>
          <w:rFonts w:ascii="Times New Roman" w:hAnsi="Times New Roman" w:cs="Times New Roman"/>
          <w:sz w:val="25"/>
          <w:szCs w:val="25"/>
          <w:lang w:bidi="bn-BD"/>
        </w:rPr>
        <w:t xml:space="preserve"> writers, i.e., by</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sacred canon law, and at rates fixed by them. For example, Manu</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permitted the king to take a sixth part of the grain-crops or the</w:t>
      </w:r>
      <w:r w:rsidR="00A85932">
        <w:rPr>
          <w:rFonts w:ascii="Times New Roman" w:hAnsi="Times New Roman" w:cs="Times New Roman"/>
          <w:sz w:val="25"/>
          <w:szCs w:val="25"/>
          <w:lang w:bidi="bn-BD"/>
        </w:rPr>
        <w:t xml:space="preserve"> produce of the </w:t>
      </w:r>
      <w:r w:rsidRPr="00833713">
        <w:rPr>
          <w:rFonts w:ascii="Times New Roman" w:hAnsi="Times New Roman" w:cs="Times New Roman"/>
          <w:sz w:val="25"/>
          <w:szCs w:val="25"/>
          <w:lang w:bidi="bn-BD"/>
        </w:rPr>
        <w:t xml:space="preserve">soil.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and other writers however permitted</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him to take even one-third or one </w:t>
      </w:r>
      <w:r w:rsidRPr="00833713">
        <w:rPr>
          <w:rFonts w:ascii="Times New Roman" w:hAnsi="Times New Roman" w:cs="Times New Roman"/>
          <w:sz w:val="25"/>
          <w:szCs w:val="25"/>
          <w:lang w:bidi="bn-BD"/>
        </w:rPr>
        <w:lastRenderedPageBreak/>
        <w:t>fourth in times of emergency or</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national distress. Whenever the king demanded taxes at a higher</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rate, he had to obtain the consent of the people by appealing to</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them.</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Another principle was that the taxes should be neither too heavy</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nor too less; they should be moderate. The king was advised to follow</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 example of the bees or the calf. Just as the bees collect honey</w:t>
      </w:r>
      <w:r w:rsidR="00A85932">
        <w:rPr>
          <w:rFonts w:ascii="Times New Roman" w:hAnsi="Times New Roman" w:cs="Times New Roman"/>
          <w:sz w:val="25"/>
          <w:szCs w:val="25"/>
          <w:lang w:bidi="bn-BD"/>
        </w:rPr>
        <w:t xml:space="preserve"> from </w:t>
      </w:r>
      <w:r w:rsidRPr="00833713">
        <w:rPr>
          <w:rFonts w:ascii="Times New Roman" w:hAnsi="Times New Roman" w:cs="Times New Roman"/>
          <w:sz w:val="25"/>
          <w:szCs w:val="25"/>
          <w:lang w:bidi="bn-BD"/>
        </w:rPr>
        <w:t>flowers but without damaging them in any way, and the calf</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drinks milk without in any way bruising the udders of the mother</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cow, in the same way the king was expected to tax the people without</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in any way harming or overloading them. The king was advised</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never to forget that nothing exposed him to greater danger than</w:t>
      </w:r>
      <w:r w:rsidR="00A85932">
        <w:rPr>
          <w:rFonts w:ascii="Times New Roman" w:hAnsi="Times New Roman" w:cs="Times New Roman"/>
          <w:sz w:val="25"/>
          <w:szCs w:val="25"/>
          <w:lang w:bidi="bn-BD"/>
        </w:rPr>
        <w:t xml:space="preserve"> </w:t>
      </w:r>
      <w:r w:rsidR="00D01F69">
        <w:rPr>
          <w:rFonts w:ascii="Times New Roman" w:hAnsi="Times New Roman" w:cs="Times New Roman"/>
          <w:sz w:val="25"/>
          <w:szCs w:val="25"/>
          <w:lang w:bidi="bn-BD"/>
        </w:rPr>
        <w:t xml:space="preserve">oppressive taxation. </w:t>
      </w:r>
      <w:proofErr w:type="spellStart"/>
      <w:r w:rsidR="00D01F69">
        <w:rPr>
          <w:rFonts w:ascii="Times New Roman" w:hAnsi="Times New Roman" w:cs="Times New Roman"/>
          <w:sz w:val="25"/>
          <w:szCs w:val="25"/>
          <w:lang w:bidi="bn-BD"/>
        </w:rPr>
        <w:t>Kautilya</w:t>
      </w:r>
      <w:proofErr w:type="spellEnd"/>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 </w:t>
      </w:r>
      <w:r w:rsidR="00C96E5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was told that taxation was equitable if both</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 state on its side and the agriculturist and the trader on their side</w:t>
      </w:r>
      <w:r w:rsidR="00A85932">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felt that they got a fair and reasonable deal.</w:t>
      </w:r>
    </w:p>
    <w:p w:rsidR="000A0248" w:rsidRPr="00833713" w:rsidRDefault="000A0248" w:rsidP="007A7398">
      <w:pPr>
        <w:autoSpaceDE w:val="0"/>
        <w:autoSpaceDN w:val="0"/>
        <w:adjustRightInd w:val="0"/>
        <w:spacing w:after="0" w:line="240" w:lineRule="auto"/>
        <w:jc w:val="both"/>
        <w:rPr>
          <w:rFonts w:ascii="Times New Roman" w:hAnsi="Times New Roman" w:cs="Times New Roman"/>
          <w:sz w:val="25"/>
          <w:szCs w:val="25"/>
          <w:lang w:bidi="bn-BD"/>
        </w:rPr>
      </w:pPr>
    </w:p>
    <w:p w:rsidR="00AB6782" w:rsidRPr="00833713" w:rsidRDefault="00AB6782" w:rsidP="007A7398">
      <w:pPr>
        <w:autoSpaceDE w:val="0"/>
        <w:autoSpaceDN w:val="0"/>
        <w:adjustRightInd w:val="0"/>
        <w:spacing w:after="0" w:line="240" w:lineRule="auto"/>
        <w:jc w:val="both"/>
        <w:rPr>
          <w:rFonts w:ascii="Times New Roman" w:hAnsi="Times New Roman" w:cs="Times New Roman"/>
          <w:b/>
          <w:bCs/>
          <w:sz w:val="25"/>
          <w:szCs w:val="25"/>
          <w:lang w:bidi="bn-BD"/>
        </w:rPr>
      </w:pPr>
      <w:proofErr w:type="gramStart"/>
      <w:r w:rsidRPr="00833713">
        <w:rPr>
          <w:rFonts w:ascii="Times New Roman" w:hAnsi="Times New Roman" w:cs="Times New Roman"/>
          <w:b/>
          <w:bCs/>
          <w:sz w:val="25"/>
          <w:szCs w:val="25"/>
          <w:lang w:bidi="bn-BD"/>
        </w:rPr>
        <w:t>(vi</w:t>
      </w:r>
      <w:r w:rsidR="00E5605A" w:rsidRPr="00833713">
        <w:rPr>
          <w:rFonts w:ascii="Times New Roman" w:hAnsi="Times New Roman" w:cs="Times New Roman"/>
          <w:b/>
          <w:bCs/>
          <w:sz w:val="25"/>
          <w:szCs w:val="25"/>
          <w:lang w:bidi="bn-BD"/>
        </w:rPr>
        <w:t>)</w:t>
      </w:r>
      <w:proofErr w:type="gramEnd"/>
      <w:r w:rsidR="00E5605A" w:rsidRPr="00833713">
        <w:rPr>
          <w:rFonts w:ascii="Times New Roman" w:hAnsi="Times New Roman" w:cs="Times New Roman"/>
          <w:b/>
          <w:bCs/>
          <w:sz w:val="25"/>
          <w:szCs w:val="25"/>
          <w:lang w:bidi="bn-BD"/>
        </w:rPr>
        <w:t>Arm</w:t>
      </w:r>
      <w:r w:rsidRPr="00833713">
        <w:rPr>
          <w:rFonts w:ascii="Times New Roman" w:hAnsi="Times New Roman" w:cs="Times New Roman"/>
          <w:b/>
          <w:bCs/>
          <w:sz w:val="25"/>
          <w:szCs w:val="25"/>
          <w:lang w:bidi="bn-BD"/>
        </w:rPr>
        <w:t>y</w:t>
      </w:r>
    </w:p>
    <w:p w:rsidR="00AB6782" w:rsidRPr="00833713" w:rsidRDefault="00AB678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7A4317" w:rsidRPr="00833713" w:rsidRDefault="007A4317" w:rsidP="007A7398">
      <w:pPr>
        <w:autoSpaceDE w:val="0"/>
        <w:autoSpaceDN w:val="0"/>
        <w:adjustRightInd w:val="0"/>
        <w:spacing w:after="0" w:line="240" w:lineRule="auto"/>
        <w:jc w:val="both"/>
        <w:rPr>
          <w:rFonts w:ascii="Times New Roman" w:hAnsi="Times New Roman" w:cs="Times New Roman"/>
          <w:bCs/>
          <w:sz w:val="25"/>
          <w:szCs w:val="25"/>
          <w:lang w:bidi="bn-BD"/>
        </w:rPr>
      </w:pPr>
      <w:r w:rsidRPr="00833713">
        <w:rPr>
          <w:rFonts w:ascii="Times New Roman" w:hAnsi="Times New Roman" w:cs="Times New Roman"/>
          <w:bCs/>
          <w:sz w:val="25"/>
          <w:szCs w:val="25"/>
          <w:lang w:bidi="bn-BD"/>
        </w:rPr>
        <w:t xml:space="preserve"> </w:t>
      </w:r>
      <w:proofErr w:type="spellStart"/>
      <w:r w:rsidRPr="00833713">
        <w:rPr>
          <w:rFonts w:ascii="Times New Roman" w:hAnsi="Times New Roman" w:cs="Times New Roman"/>
          <w:bCs/>
          <w:sz w:val="25"/>
          <w:szCs w:val="25"/>
          <w:lang w:bidi="bn-BD"/>
        </w:rPr>
        <w:t>Danda</w:t>
      </w:r>
      <w:proofErr w:type="spellEnd"/>
      <w:r w:rsidRPr="00833713">
        <w:rPr>
          <w:rFonts w:ascii="Times New Roman" w:hAnsi="Times New Roman" w:cs="Times New Roman"/>
          <w:bCs/>
          <w:sz w:val="25"/>
          <w:szCs w:val="25"/>
          <w:lang w:bidi="bn-BD"/>
        </w:rPr>
        <w:t xml:space="preserve"> or army forms a formidable part of any strong state. </w:t>
      </w:r>
      <w:proofErr w:type="spellStart"/>
      <w:r w:rsidRPr="00833713">
        <w:rPr>
          <w:rFonts w:ascii="Times New Roman" w:hAnsi="Times New Roman" w:cs="Times New Roman"/>
          <w:bCs/>
          <w:sz w:val="25"/>
          <w:szCs w:val="25"/>
          <w:lang w:bidi="bn-BD"/>
        </w:rPr>
        <w:t>Kautailya</w:t>
      </w:r>
      <w:proofErr w:type="spellEnd"/>
      <w:r w:rsidRPr="00833713">
        <w:rPr>
          <w:rFonts w:ascii="Times New Roman" w:hAnsi="Times New Roman" w:cs="Times New Roman"/>
          <w:bCs/>
          <w:sz w:val="25"/>
          <w:szCs w:val="25"/>
          <w:lang w:bidi="bn-BD"/>
        </w:rPr>
        <w:t xml:space="preserve"> has mentioned of different characteristic features to be possessed by this very element of a state. The army men bearing the quality of inheritance and those who carry forward the legacy of their forefathers show natural allegiance towards the king, thereby remaining dutiful and ever upright in their functions. An ideal army constituting the security part of the state should possess external and internal strength of mind, tolerance, must be well equipped about information on the tactics of warfare. According to </w:t>
      </w:r>
      <w:proofErr w:type="spellStart"/>
      <w:r w:rsidRPr="00833713">
        <w:rPr>
          <w:rFonts w:ascii="Times New Roman" w:hAnsi="Times New Roman" w:cs="Times New Roman"/>
          <w:bCs/>
          <w:sz w:val="25"/>
          <w:szCs w:val="25"/>
          <w:lang w:bidi="bn-BD"/>
        </w:rPr>
        <w:t>Kautilya</w:t>
      </w:r>
      <w:proofErr w:type="spellEnd"/>
      <w:r w:rsidRPr="00833713">
        <w:rPr>
          <w:rFonts w:ascii="Times New Roman" w:hAnsi="Times New Roman" w:cs="Times New Roman"/>
          <w:bCs/>
          <w:sz w:val="25"/>
          <w:szCs w:val="25"/>
          <w:lang w:bidi="bn-BD"/>
        </w:rPr>
        <w:t xml:space="preserve">, those belonging to the </w:t>
      </w:r>
      <w:proofErr w:type="spellStart"/>
      <w:r w:rsidRPr="00833713">
        <w:rPr>
          <w:rFonts w:ascii="Times New Roman" w:hAnsi="Times New Roman" w:cs="Times New Roman"/>
          <w:bCs/>
          <w:sz w:val="25"/>
          <w:szCs w:val="25"/>
          <w:lang w:bidi="bn-BD"/>
        </w:rPr>
        <w:t>Kshatriya</w:t>
      </w:r>
      <w:proofErr w:type="spellEnd"/>
      <w:r w:rsidRPr="00833713">
        <w:rPr>
          <w:rFonts w:ascii="Times New Roman" w:hAnsi="Times New Roman" w:cs="Times New Roman"/>
          <w:bCs/>
          <w:sz w:val="25"/>
          <w:szCs w:val="25"/>
          <w:lang w:bidi="bn-BD"/>
        </w:rPr>
        <w:t xml:space="preserve"> clan by birth, possess these intrinsic qualities of courage and readiness to dedicate lives for the security of motherland, and thereby can act as a promising band of </w:t>
      </w:r>
      <w:r w:rsidR="00833713" w:rsidRPr="00833713">
        <w:rPr>
          <w:rFonts w:ascii="Times New Roman" w:hAnsi="Times New Roman" w:cs="Times New Roman"/>
          <w:bCs/>
          <w:sz w:val="25"/>
          <w:szCs w:val="25"/>
          <w:lang w:bidi="bn-BD"/>
        </w:rPr>
        <w:t xml:space="preserve">soldiers. A successful state for its own security is largely dependent on a strong army that in </w:t>
      </w:r>
      <w:proofErr w:type="spellStart"/>
      <w:r w:rsidR="00833713" w:rsidRPr="00833713">
        <w:rPr>
          <w:rFonts w:ascii="Times New Roman" w:hAnsi="Times New Roman" w:cs="Times New Roman"/>
          <w:bCs/>
          <w:sz w:val="25"/>
          <w:szCs w:val="25"/>
          <w:lang w:bidi="bn-BD"/>
        </w:rPr>
        <w:t>Kautilyan</w:t>
      </w:r>
      <w:proofErr w:type="spellEnd"/>
      <w:r w:rsidR="00833713" w:rsidRPr="00833713">
        <w:rPr>
          <w:rFonts w:ascii="Times New Roman" w:hAnsi="Times New Roman" w:cs="Times New Roman"/>
          <w:bCs/>
          <w:sz w:val="25"/>
          <w:szCs w:val="25"/>
          <w:lang w:bidi="bn-BD"/>
        </w:rPr>
        <w:t xml:space="preserve"> time got designated as </w:t>
      </w:r>
    </w:p>
    <w:p w:rsidR="00833713" w:rsidRPr="00833713" w:rsidRDefault="00833713" w:rsidP="007A7398">
      <w:pPr>
        <w:autoSpaceDE w:val="0"/>
        <w:autoSpaceDN w:val="0"/>
        <w:adjustRightInd w:val="0"/>
        <w:spacing w:after="0" w:line="240" w:lineRule="auto"/>
        <w:jc w:val="both"/>
        <w:rPr>
          <w:rFonts w:ascii="Times New Roman" w:hAnsi="Times New Roman" w:cs="Times New Roman"/>
          <w:bCs/>
          <w:sz w:val="25"/>
          <w:szCs w:val="25"/>
          <w:lang w:bidi="bn-BD"/>
        </w:rPr>
      </w:pPr>
      <w:proofErr w:type="gramStart"/>
      <w:r w:rsidRPr="00833713">
        <w:rPr>
          <w:rFonts w:ascii="Times New Roman" w:hAnsi="Times New Roman" w:cs="Times New Roman"/>
          <w:bCs/>
          <w:sz w:val="25"/>
          <w:szCs w:val="25"/>
          <w:lang w:bidi="bn-BD"/>
        </w:rPr>
        <w:t>‘</w:t>
      </w:r>
      <w:proofErr w:type="spellStart"/>
      <w:r w:rsidRPr="00833713">
        <w:rPr>
          <w:rFonts w:ascii="Times New Roman" w:hAnsi="Times New Roman" w:cs="Times New Roman"/>
          <w:bCs/>
          <w:sz w:val="25"/>
          <w:szCs w:val="25"/>
          <w:lang w:bidi="bn-BD"/>
        </w:rPr>
        <w:t>Danda</w:t>
      </w:r>
      <w:proofErr w:type="spellEnd"/>
      <w:r w:rsidRPr="00833713">
        <w:rPr>
          <w:rFonts w:ascii="Times New Roman" w:hAnsi="Times New Roman" w:cs="Times New Roman"/>
          <w:bCs/>
          <w:sz w:val="25"/>
          <w:szCs w:val="25"/>
          <w:lang w:bidi="bn-BD"/>
        </w:rPr>
        <w:t>’.</w:t>
      </w:r>
      <w:proofErr w:type="gramEnd"/>
    </w:p>
    <w:p w:rsidR="00AB6782" w:rsidRPr="00833713" w:rsidRDefault="00AB6782" w:rsidP="007A7398">
      <w:pPr>
        <w:autoSpaceDE w:val="0"/>
        <w:autoSpaceDN w:val="0"/>
        <w:adjustRightInd w:val="0"/>
        <w:spacing w:after="0" w:line="240" w:lineRule="auto"/>
        <w:jc w:val="both"/>
        <w:rPr>
          <w:rFonts w:ascii="Times New Roman" w:hAnsi="Times New Roman" w:cs="Times New Roman"/>
          <w:bCs/>
          <w:sz w:val="25"/>
          <w:szCs w:val="25"/>
          <w:lang w:bidi="bn-BD"/>
        </w:rPr>
      </w:pPr>
    </w:p>
    <w:p w:rsidR="00AB6782" w:rsidRPr="00833713" w:rsidRDefault="00AB678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AB6782" w:rsidRPr="00833713" w:rsidRDefault="00AB678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AB6782" w:rsidRPr="00833713" w:rsidRDefault="00AB6782" w:rsidP="007A7398">
      <w:pPr>
        <w:autoSpaceDE w:val="0"/>
        <w:autoSpaceDN w:val="0"/>
        <w:adjustRightInd w:val="0"/>
        <w:spacing w:after="0" w:line="240" w:lineRule="auto"/>
        <w:jc w:val="both"/>
        <w:rPr>
          <w:rFonts w:ascii="Times New Roman" w:hAnsi="Times New Roman" w:cs="Times New Roman"/>
          <w:b/>
          <w:bCs/>
          <w:sz w:val="25"/>
          <w:szCs w:val="25"/>
          <w:lang w:bidi="bn-BD"/>
        </w:rPr>
      </w:pPr>
    </w:p>
    <w:p w:rsidR="00456213" w:rsidRPr="00833713" w:rsidRDefault="000A0248" w:rsidP="007A7398">
      <w:pPr>
        <w:autoSpaceDE w:val="0"/>
        <w:autoSpaceDN w:val="0"/>
        <w:adjustRightInd w:val="0"/>
        <w:spacing w:after="0" w:line="240" w:lineRule="auto"/>
        <w:jc w:val="both"/>
        <w:rPr>
          <w:rFonts w:ascii="Times New Roman" w:hAnsi="Times New Roman" w:cs="Times New Roman"/>
          <w:b/>
          <w:bCs/>
          <w:sz w:val="25"/>
          <w:szCs w:val="25"/>
          <w:lang w:bidi="bn-BD"/>
        </w:rPr>
      </w:pPr>
      <w:r w:rsidRPr="00833713">
        <w:rPr>
          <w:rFonts w:ascii="Times New Roman" w:hAnsi="Times New Roman" w:cs="Times New Roman"/>
          <w:b/>
          <w:bCs/>
          <w:sz w:val="25"/>
          <w:szCs w:val="25"/>
          <w:lang w:bidi="bn-BD"/>
        </w:rPr>
        <w:t xml:space="preserve"> </w:t>
      </w:r>
      <w:r w:rsidR="00456213" w:rsidRPr="00833713">
        <w:rPr>
          <w:rFonts w:ascii="Times New Roman" w:hAnsi="Times New Roman" w:cs="Times New Roman"/>
          <w:b/>
          <w:bCs/>
          <w:sz w:val="25"/>
          <w:szCs w:val="25"/>
          <w:lang w:bidi="bn-BD"/>
        </w:rPr>
        <w:t xml:space="preserve">(vii) </w:t>
      </w:r>
      <w:proofErr w:type="spellStart"/>
      <w:r w:rsidR="00456213" w:rsidRPr="00833713">
        <w:rPr>
          <w:rFonts w:ascii="Times New Roman" w:hAnsi="Times New Roman" w:cs="Times New Roman"/>
          <w:b/>
          <w:bCs/>
          <w:sz w:val="25"/>
          <w:szCs w:val="25"/>
          <w:lang w:bidi="bn-BD"/>
        </w:rPr>
        <w:t>Mitra</w:t>
      </w:r>
      <w:proofErr w:type="spellEnd"/>
      <w:r w:rsidR="00456213" w:rsidRPr="00833713">
        <w:rPr>
          <w:rFonts w:ascii="Times New Roman" w:hAnsi="Times New Roman" w:cs="Times New Roman"/>
          <w:b/>
          <w:bCs/>
          <w:sz w:val="25"/>
          <w:szCs w:val="25"/>
          <w:lang w:bidi="bn-BD"/>
        </w:rPr>
        <w:t xml:space="preserve"> or Ally</w:t>
      </w:r>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The seventh and last limb of the State that remained to be</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studied is the </w:t>
      </w:r>
      <w:proofErr w:type="spellStart"/>
      <w:r w:rsidRPr="00833713">
        <w:rPr>
          <w:rFonts w:ascii="Times New Roman" w:hAnsi="Times New Roman" w:cs="Times New Roman"/>
          <w:sz w:val="25"/>
          <w:szCs w:val="25"/>
          <w:lang w:bidi="bn-BD"/>
        </w:rPr>
        <w:t>mitra</w:t>
      </w:r>
      <w:proofErr w:type="spellEnd"/>
      <w:r w:rsidRPr="00833713">
        <w:rPr>
          <w:rFonts w:ascii="Times New Roman" w:hAnsi="Times New Roman" w:cs="Times New Roman"/>
          <w:sz w:val="25"/>
          <w:szCs w:val="25"/>
          <w:lang w:bidi="bn-BD"/>
        </w:rPr>
        <w:t xml:space="preserve"> or ally. The inclusion of ‘</w:t>
      </w:r>
      <w:proofErr w:type="spellStart"/>
      <w:r w:rsidRPr="00833713">
        <w:rPr>
          <w:rFonts w:ascii="Times New Roman" w:hAnsi="Times New Roman" w:cs="Times New Roman"/>
          <w:sz w:val="25"/>
          <w:szCs w:val="25"/>
          <w:lang w:bidi="bn-BD"/>
        </w:rPr>
        <w:t>mitra</w:t>
      </w:r>
      <w:proofErr w:type="spellEnd"/>
      <w:r w:rsidRPr="00833713">
        <w:rPr>
          <w:rFonts w:ascii="Times New Roman" w:hAnsi="Times New Roman" w:cs="Times New Roman"/>
          <w:sz w:val="25"/>
          <w:szCs w:val="25"/>
          <w:lang w:bidi="bn-BD"/>
        </w:rPr>
        <w:t>’ or ally as a</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constituent element of the State by the ancient Hindus again</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highlights the concrete nature of their approach to the subject. For</w:t>
      </w:r>
      <w:r w:rsidR="00D01F69">
        <w:rPr>
          <w:rFonts w:ascii="Times New Roman" w:hAnsi="Times New Roman" w:cs="Times New Roman"/>
          <w:sz w:val="25"/>
          <w:szCs w:val="25"/>
          <w:lang w:bidi="bn-BD"/>
        </w:rPr>
        <w:t xml:space="preserve"> them the State was a </w:t>
      </w:r>
      <w:r w:rsidRPr="00833713">
        <w:rPr>
          <w:rFonts w:ascii="Times New Roman" w:hAnsi="Times New Roman" w:cs="Times New Roman"/>
          <w:sz w:val="25"/>
          <w:szCs w:val="25"/>
          <w:lang w:bidi="bn-BD"/>
        </w:rPr>
        <w:t>concrete entity standing in intimate relation to</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other entities of the same nature; it was one political entity in the</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midst of many. It could not be thoroughly studied and understood</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apart from its relationship to other states. This shows that their</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approach was external also not wholly internal; it was dynamic and</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not purely static. Nothing corresponding to this idea exists in the</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western doctrine of the elements of the state.</w:t>
      </w:r>
    </w:p>
    <w:p w:rsidR="00456213" w:rsidRPr="00D01F69"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r w:rsidRPr="00833713">
        <w:rPr>
          <w:rFonts w:ascii="Times New Roman" w:hAnsi="Times New Roman" w:cs="Times New Roman"/>
          <w:sz w:val="25"/>
          <w:szCs w:val="25"/>
          <w:lang w:bidi="bn-BD"/>
        </w:rPr>
        <w:t>According to Manu ‘a king did not prosper by the acquisition of</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gold and land so much as by securing a dependable friend who would</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be powerful in future’.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had a different view point as compared</w:t>
      </w:r>
      <w:r w:rsidR="00D01F69">
        <w:rPr>
          <w:rFonts w:ascii="Times New Roman" w:hAnsi="Times New Roman" w:cs="Times New Roman"/>
          <w:sz w:val="25"/>
          <w:szCs w:val="25"/>
          <w:lang w:bidi="bn-BD"/>
        </w:rPr>
        <w:t xml:space="preserve"> </w:t>
      </w:r>
      <w:r w:rsidR="00BC5EFB" w:rsidRPr="00833713">
        <w:rPr>
          <w:rFonts w:ascii="Times New Roman" w:hAnsi="Times New Roman" w:cs="Times New Roman"/>
          <w:sz w:val="25"/>
          <w:szCs w:val="25"/>
          <w:lang w:bidi="bn-BD"/>
        </w:rPr>
        <w:t xml:space="preserve">to Manu. </w:t>
      </w:r>
      <w:r w:rsidRPr="00833713">
        <w:rPr>
          <w:rFonts w:ascii="Times New Roman" w:hAnsi="Times New Roman" w:cs="Times New Roman"/>
          <w:sz w:val="25"/>
          <w:szCs w:val="25"/>
          <w:lang w:bidi="bn-BD"/>
        </w:rPr>
        <w:t xml:space="preserve">.The doctrine of </w:t>
      </w:r>
      <w:proofErr w:type="spellStart"/>
      <w:r w:rsidRPr="00833713">
        <w:rPr>
          <w:rFonts w:ascii="Times New Roman" w:hAnsi="Times New Roman" w:cs="Times New Roman"/>
          <w:sz w:val="25"/>
          <w:szCs w:val="25"/>
          <w:lang w:bidi="bn-BD"/>
        </w:rPr>
        <w:t>Mandalas</w:t>
      </w:r>
      <w:proofErr w:type="spellEnd"/>
      <w:r w:rsidRPr="00833713">
        <w:rPr>
          <w:rFonts w:ascii="Times New Roman" w:hAnsi="Times New Roman" w:cs="Times New Roman"/>
          <w:sz w:val="25"/>
          <w:szCs w:val="25"/>
          <w:lang w:bidi="bn-BD"/>
        </w:rPr>
        <w:t xml:space="preserve"> which was developed by </w:t>
      </w:r>
      <w:proofErr w:type="spellStart"/>
      <w:r w:rsidRPr="00833713">
        <w:rPr>
          <w:rFonts w:ascii="Times New Roman" w:hAnsi="Times New Roman" w:cs="Times New Roman"/>
          <w:sz w:val="25"/>
          <w:szCs w:val="25"/>
          <w:lang w:bidi="bn-BD"/>
        </w:rPr>
        <w:t>Kautilya</w:t>
      </w:r>
      <w:proofErr w:type="spellEnd"/>
      <w:r w:rsidRPr="00833713">
        <w:rPr>
          <w:rFonts w:ascii="Times New Roman" w:hAnsi="Times New Roman" w:cs="Times New Roman"/>
          <w:sz w:val="25"/>
          <w:szCs w:val="25"/>
          <w:lang w:bidi="bn-BD"/>
        </w:rPr>
        <w:t xml:space="preserve"> in</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the course of his treatment of friend or </w:t>
      </w:r>
      <w:r w:rsidR="00C96E59" w:rsidRPr="00833713">
        <w:rPr>
          <w:rFonts w:ascii="Times New Roman" w:hAnsi="Times New Roman" w:cs="Times New Roman"/>
          <w:sz w:val="25"/>
          <w:szCs w:val="25"/>
          <w:lang w:bidi="bn-BD"/>
        </w:rPr>
        <w:t>ally,</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constituted the basis of</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what had been termed </w:t>
      </w:r>
      <w:r w:rsidR="00D01F69">
        <w:rPr>
          <w:rFonts w:ascii="Times New Roman" w:hAnsi="Times New Roman" w:cs="Times New Roman"/>
          <w:sz w:val="25"/>
          <w:szCs w:val="25"/>
          <w:lang w:bidi="bn-BD"/>
        </w:rPr>
        <w:t xml:space="preserve">as </w:t>
      </w:r>
      <w:r w:rsidRPr="00833713">
        <w:rPr>
          <w:rFonts w:ascii="Times New Roman" w:hAnsi="Times New Roman" w:cs="Times New Roman"/>
          <w:sz w:val="25"/>
          <w:szCs w:val="25"/>
          <w:lang w:bidi="bn-BD"/>
        </w:rPr>
        <w:t xml:space="preserve">external sovereignty. The doctrine of </w:t>
      </w:r>
      <w:proofErr w:type="spellStart"/>
      <w:r w:rsidRPr="00833713">
        <w:rPr>
          <w:rFonts w:ascii="Times New Roman" w:hAnsi="Times New Roman" w:cs="Times New Roman"/>
          <w:sz w:val="25"/>
          <w:szCs w:val="25"/>
          <w:lang w:bidi="bn-BD"/>
        </w:rPr>
        <w:t>Mandala</w:t>
      </w:r>
      <w:proofErr w:type="spellEnd"/>
      <w:r w:rsidRPr="00833713">
        <w:rPr>
          <w:rFonts w:ascii="Times New Roman" w:hAnsi="Times New Roman" w:cs="Times New Roman"/>
          <w:sz w:val="25"/>
          <w:szCs w:val="25"/>
          <w:lang w:bidi="bn-BD"/>
        </w:rPr>
        <w:t>,</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underlying as it did the Hindu idea of ‘balance of power’ pervaded</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the entire speculation on the entire subject of foreign relations.</w:t>
      </w:r>
    </w:p>
    <w:p w:rsidR="00456213" w:rsidRPr="00833713" w:rsidRDefault="00D01F69" w:rsidP="007A7398">
      <w:pPr>
        <w:autoSpaceDE w:val="0"/>
        <w:autoSpaceDN w:val="0"/>
        <w:adjustRightInd w:val="0"/>
        <w:spacing w:after="0" w:line="240" w:lineRule="auto"/>
        <w:jc w:val="both"/>
        <w:rPr>
          <w:rFonts w:ascii="Times New Roman" w:hAnsi="Times New Roman" w:cs="Times New Roman"/>
          <w:sz w:val="25"/>
          <w:szCs w:val="25"/>
          <w:lang w:bidi="bn-BD"/>
        </w:rPr>
      </w:pPr>
      <w:r>
        <w:rPr>
          <w:rFonts w:ascii="Times New Roman" w:hAnsi="Times New Roman" w:cs="Times New Roman"/>
          <w:sz w:val="25"/>
          <w:szCs w:val="25"/>
          <w:lang w:bidi="bn-BD"/>
        </w:rPr>
        <w:lastRenderedPageBreak/>
        <w:t xml:space="preserve">The theory of </w:t>
      </w:r>
      <w:proofErr w:type="spellStart"/>
      <w:r w:rsidR="00456213" w:rsidRPr="00833713">
        <w:rPr>
          <w:rFonts w:ascii="Times New Roman" w:hAnsi="Times New Roman" w:cs="Times New Roman"/>
          <w:sz w:val="25"/>
          <w:szCs w:val="25"/>
          <w:lang w:bidi="bn-BD"/>
        </w:rPr>
        <w:t>Mandalas</w:t>
      </w:r>
      <w:proofErr w:type="spellEnd"/>
      <w:r w:rsidR="00456213" w:rsidRPr="00833713">
        <w:rPr>
          <w:rFonts w:ascii="Times New Roman" w:hAnsi="Times New Roman" w:cs="Times New Roman"/>
          <w:sz w:val="25"/>
          <w:szCs w:val="25"/>
          <w:lang w:bidi="bn-BD"/>
        </w:rPr>
        <w:t xml:space="preserve"> was constructed on certain</w:t>
      </w:r>
      <w:r>
        <w:rPr>
          <w:rFonts w:ascii="Times New Roman" w:hAnsi="Times New Roman" w:cs="Times New Roman"/>
          <w:sz w:val="25"/>
          <w:szCs w:val="25"/>
          <w:lang w:bidi="bn-BD"/>
        </w:rPr>
        <w:t xml:space="preserve"> </w:t>
      </w:r>
      <w:r w:rsidR="00456213" w:rsidRPr="00833713">
        <w:rPr>
          <w:rFonts w:ascii="Times New Roman" w:hAnsi="Times New Roman" w:cs="Times New Roman"/>
          <w:sz w:val="25"/>
          <w:szCs w:val="25"/>
          <w:lang w:bidi="bn-BD"/>
        </w:rPr>
        <w:t>assumptions which appeared to be valid at that time. It presupposed</w:t>
      </w:r>
      <w:r>
        <w:rPr>
          <w:rFonts w:ascii="Times New Roman" w:hAnsi="Times New Roman" w:cs="Times New Roman"/>
          <w:sz w:val="25"/>
          <w:szCs w:val="25"/>
          <w:lang w:bidi="bn-BD"/>
        </w:rPr>
        <w:t xml:space="preserve"> </w:t>
      </w:r>
      <w:r w:rsidR="00456213" w:rsidRPr="00833713">
        <w:rPr>
          <w:rFonts w:ascii="Times New Roman" w:hAnsi="Times New Roman" w:cs="Times New Roman"/>
          <w:sz w:val="25"/>
          <w:szCs w:val="25"/>
          <w:lang w:bidi="bn-BD"/>
        </w:rPr>
        <w:t>the existence of a large number of states in the country the relations</w:t>
      </w:r>
      <w:r>
        <w:rPr>
          <w:rFonts w:ascii="Times New Roman" w:hAnsi="Times New Roman" w:cs="Times New Roman"/>
          <w:sz w:val="25"/>
          <w:szCs w:val="25"/>
          <w:lang w:bidi="bn-BD"/>
        </w:rPr>
        <w:t xml:space="preserve"> </w:t>
      </w:r>
      <w:r w:rsidR="00456213" w:rsidRPr="00833713">
        <w:rPr>
          <w:rFonts w:ascii="Times New Roman" w:hAnsi="Times New Roman" w:cs="Times New Roman"/>
          <w:sz w:val="25"/>
          <w:szCs w:val="25"/>
          <w:lang w:bidi="bn-BD"/>
        </w:rPr>
        <w:t>between which were not always friendly and peaceful. On the contrary,</w:t>
      </w:r>
    </w:p>
    <w:p w:rsidR="00456213" w:rsidRPr="00833713" w:rsidRDefault="00456213" w:rsidP="007A7398">
      <w:pPr>
        <w:autoSpaceDE w:val="0"/>
        <w:autoSpaceDN w:val="0"/>
        <w:adjustRightInd w:val="0"/>
        <w:spacing w:after="0" w:line="240" w:lineRule="auto"/>
        <w:jc w:val="both"/>
        <w:rPr>
          <w:rFonts w:ascii="Times New Roman" w:hAnsi="Times New Roman" w:cs="Times New Roman"/>
          <w:sz w:val="25"/>
          <w:szCs w:val="25"/>
          <w:lang w:bidi="bn-BD"/>
        </w:rPr>
      </w:pPr>
      <w:proofErr w:type="gramStart"/>
      <w:r w:rsidRPr="00833713">
        <w:rPr>
          <w:rFonts w:ascii="Times New Roman" w:hAnsi="Times New Roman" w:cs="Times New Roman"/>
          <w:sz w:val="25"/>
          <w:szCs w:val="25"/>
          <w:lang w:bidi="bn-BD"/>
        </w:rPr>
        <w:t>each</w:t>
      </w:r>
      <w:proofErr w:type="gramEnd"/>
      <w:r w:rsidRPr="00833713">
        <w:rPr>
          <w:rFonts w:ascii="Times New Roman" w:hAnsi="Times New Roman" w:cs="Times New Roman"/>
          <w:sz w:val="25"/>
          <w:szCs w:val="25"/>
          <w:lang w:bidi="bn-BD"/>
        </w:rPr>
        <w:t xml:space="preserve"> one was apprehensive of its </w:t>
      </w:r>
      <w:proofErr w:type="spellStart"/>
      <w:r w:rsidRPr="00833713">
        <w:rPr>
          <w:rFonts w:ascii="Times New Roman" w:hAnsi="Times New Roman" w:cs="Times New Roman"/>
          <w:sz w:val="25"/>
          <w:szCs w:val="25"/>
          <w:lang w:bidi="bn-BD"/>
        </w:rPr>
        <w:t>neighbour</w:t>
      </w:r>
      <w:proofErr w:type="spellEnd"/>
      <w:r w:rsidRPr="00833713">
        <w:rPr>
          <w:rFonts w:ascii="Times New Roman" w:hAnsi="Times New Roman" w:cs="Times New Roman"/>
          <w:sz w:val="25"/>
          <w:szCs w:val="25"/>
          <w:lang w:bidi="bn-BD"/>
        </w:rPr>
        <w:t xml:space="preserve"> and would not mind</w:t>
      </w:r>
      <w:r w:rsidR="00D01F69">
        <w:rPr>
          <w:rFonts w:ascii="Times New Roman" w:hAnsi="Times New Roman" w:cs="Times New Roman"/>
          <w:sz w:val="25"/>
          <w:szCs w:val="25"/>
          <w:lang w:bidi="bn-BD"/>
        </w:rPr>
        <w:t xml:space="preserve"> </w:t>
      </w:r>
      <w:r w:rsidRPr="00833713">
        <w:rPr>
          <w:rFonts w:ascii="Times New Roman" w:hAnsi="Times New Roman" w:cs="Times New Roman"/>
          <w:sz w:val="25"/>
          <w:szCs w:val="25"/>
          <w:lang w:bidi="bn-BD"/>
        </w:rPr>
        <w:t xml:space="preserve">expanding at its cost. </w:t>
      </w:r>
    </w:p>
    <w:p w:rsidR="00E47BCA" w:rsidRDefault="00E47BCA" w:rsidP="007A7398">
      <w:pPr>
        <w:jc w:val="both"/>
        <w:rPr>
          <w:rFonts w:ascii="Times New Roman" w:hAnsi="Times New Roman" w:cs="Times New Roman"/>
          <w:sz w:val="15"/>
          <w:szCs w:val="15"/>
          <w:lang w:bidi="bn-BD"/>
        </w:rPr>
      </w:pPr>
    </w:p>
    <w:p w:rsidR="00D01F69" w:rsidRDefault="00D01F69" w:rsidP="007A7398">
      <w:pPr>
        <w:jc w:val="both"/>
        <w:rPr>
          <w:rFonts w:ascii="Times New Roman" w:hAnsi="Times New Roman" w:cs="Times New Roman"/>
          <w:sz w:val="15"/>
          <w:szCs w:val="15"/>
          <w:lang w:bidi="bn-BD"/>
        </w:rPr>
      </w:pPr>
    </w:p>
    <w:p w:rsidR="00D01F69" w:rsidRPr="00833713" w:rsidRDefault="00D01F69" w:rsidP="007A7398">
      <w:pPr>
        <w:jc w:val="both"/>
        <w:rPr>
          <w:rFonts w:ascii="Times New Roman" w:hAnsi="Times New Roman" w:cs="Times New Roman"/>
          <w:sz w:val="15"/>
          <w:szCs w:val="15"/>
          <w:lang w:bidi="bn-BD"/>
        </w:rPr>
      </w:pPr>
    </w:p>
    <w:p w:rsidR="002178D5" w:rsidRPr="00833713" w:rsidRDefault="007B1C02" w:rsidP="007A7398">
      <w:pPr>
        <w:jc w:val="both"/>
        <w:rPr>
          <w:rFonts w:ascii="Times New Roman" w:hAnsi="Times New Roman" w:cs="Times New Roman"/>
          <w:b/>
          <w:lang w:bidi="bn-BD"/>
        </w:rPr>
      </w:pPr>
      <w:r w:rsidRPr="00833713">
        <w:rPr>
          <w:rFonts w:ascii="Times New Roman" w:hAnsi="Times New Roman" w:cs="Times New Roman"/>
          <w:b/>
          <w:lang w:bidi="bn-BD"/>
        </w:rPr>
        <w:t>Reference</w:t>
      </w:r>
      <w:r>
        <w:rPr>
          <w:rFonts w:ascii="Times New Roman" w:hAnsi="Times New Roman" w:cs="Times New Roman"/>
          <w:b/>
          <w:lang w:bidi="bn-BD"/>
        </w:rPr>
        <w:t>s</w:t>
      </w:r>
      <w:r w:rsidRPr="00833713">
        <w:rPr>
          <w:rFonts w:ascii="Times New Roman" w:hAnsi="Times New Roman" w:cs="Times New Roman"/>
          <w:b/>
          <w:lang w:bidi="bn-BD"/>
        </w:rPr>
        <w:t>:</w:t>
      </w:r>
      <w:r w:rsidR="002178D5" w:rsidRPr="00833713">
        <w:rPr>
          <w:rFonts w:ascii="Times New Roman" w:hAnsi="Times New Roman" w:cs="Times New Roman"/>
          <w:b/>
          <w:lang w:bidi="bn-BD"/>
        </w:rPr>
        <w:t xml:space="preserve"> </w:t>
      </w:r>
      <w:r w:rsidR="00F9629C">
        <w:rPr>
          <w:rFonts w:ascii="Times New Roman" w:hAnsi="Times New Roman" w:cs="Times New Roman"/>
          <w:b/>
          <w:lang w:bidi="bn-BD"/>
        </w:rPr>
        <w:t>1</w:t>
      </w:r>
      <w:r w:rsidR="00C72534">
        <w:rPr>
          <w:rFonts w:ascii="Times New Roman" w:hAnsi="Times New Roman" w:cs="Times New Roman"/>
          <w:b/>
          <w:lang w:bidi="bn-BD"/>
        </w:rPr>
        <w:t>.</w:t>
      </w:r>
      <w:r w:rsidR="00C72534" w:rsidRPr="00C72534">
        <w:rPr>
          <w:rFonts w:ascii="Times New Roman" w:hAnsi="Times New Roman" w:cs="Times New Roman"/>
          <w:b/>
          <w:lang w:bidi="bn-BD"/>
        </w:rPr>
        <w:t xml:space="preserve"> </w:t>
      </w:r>
      <w:r w:rsidR="00C72534" w:rsidRPr="00833713">
        <w:rPr>
          <w:rFonts w:ascii="Times New Roman" w:hAnsi="Times New Roman" w:cs="Times New Roman"/>
          <w:b/>
          <w:lang w:bidi="bn-BD"/>
        </w:rPr>
        <w:t>VERMA</w:t>
      </w:r>
      <w:r w:rsidR="00C72534">
        <w:rPr>
          <w:rFonts w:ascii="Times New Roman" w:hAnsi="Times New Roman" w:cs="Times New Roman"/>
          <w:b/>
          <w:lang w:bidi="bn-BD"/>
        </w:rPr>
        <w:t xml:space="preserve">, </w:t>
      </w:r>
      <w:r w:rsidR="00C72534" w:rsidRPr="00833713">
        <w:rPr>
          <w:rFonts w:ascii="Times New Roman" w:hAnsi="Times New Roman" w:cs="Times New Roman"/>
          <w:b/>
          <w:lang w:bidi="bn-BD"/>
        </w:rPr>
        <w:t>V.P</w:t>
      </w:r>
      <w:r w:rsidR="00C72534">
        <w:rPr>
          <w:rFonts w:ascii="Times New Roman" w:hAnsi="Times New Roman" w:cs="Times New Roman"/>
          <w:b/>
          <w:lang w:bidi="bn-BD"/>
        </w:rPr>
        <w:t>.</w:t>
      </w:r>
      <w:r w:rsidR="00C72534" w:rsidRPr="00833713">
        <w:rPr>
          <w:rFonts w:ascii="Times New Roman" w:hAnsi="Times New Roman" w:cs="Times New Roman"/>
          <w:b/>
          <w:lang w:bidi="bn-BD"/>
        </w:rPr>
        <w:t>, ANCIENT INDIAN POLITICAL THOUGHT.</w:t>
      </w:r>
    </w:p>
    <w:p w:rsidR="009C6971" w:rsidRDefault="00F9629C" w:rsidP="007A7398">
      <w:pPr>
        <w:jc w:val="both"/>
        <w:rPr>
          <w:rFonts w:ascii="Times New Roman" w:hAnsi="Times New Roman" w:cs="Times New Roman"/>
          <w:b/>
          <w:lang w:bidi="bn-BD"/>
        </w:rPr>
      </w:pPr>
      <w:r>
        <w:rPr>
          <w:rFonts w:ascii="Times New Roman" w:hAnsi="Times New Roman" w:cs="Times New Roman"/>
          <w:b/>
          <w:lang w:bidi="bn-BD"/>
        </w:rPr>
        <w:t xml:space="preserve">                    2. </w:t>
      </w:r>
      <w:r w:rsidR="00C72534">
        <w:rPr>
          <w:rFonts w:ascii="Times New Roman" w:hAnsi="Times New Roman" w:cs="Times New Roman"/>
          <w:b/>
          <w:lang w:bidi="bn-BD"/>
        </w:rPr>
        <w:t>M</w:t>
      </w:r>
      <w:r w:rsidR="00C72534" w:rsidRPr="00833713">
        <w:rPr>
          <w:rFonts w:ascii="Times New Roman" w:hAnsi="Times New Roman" w:cs="Times New Roman"/>
          <w:b/>
          <w:lang w:bidi="bn-BD"/>
        </w:rPr>
        <w:t>E</w:t>
      </w:r>
      <w:r w:rsidR="00C72534">
        <w:rPr>
          <w:rFonts w:ascii="Times New Roman" w:hAnsi="Times New Roman" w:cs="Times New Roman"/>
          <w:b/>
          <w:lang w:bidi="bn-BD"/>
        </w:rPr>
        <w:t>H</w:t>
      </w:r>
      <w:r w:rsidR="00C72534" w:rsidRPr="00833713">
        <w:rPr>
          <w:rFonts w:ascii="Times New Roman" w:hAnsi="Times New Roman" w:cs="Times New Roman"/>
          <w:b/>
          <w:lang w:bidi="bn-BD"/>
        </w:rPr>
        <w:t>TA</w:t>
      </w:r>
      <w:r w:rsidR="00C72534">
        <w:rPr>
          <w:rFonts w:ascii="Times New Roman" w:hAnsi="Times New Roman" w:cs="Times New Roman"/>
          <w:b/>
          <w:lang w:bidi="bn-BD"/>
        </w:rPr>
        <w:t>, V.R</w:t>
      </w:r>
      <w:r w:rsidR="000D1129">
        <w:rPr>
          <w:rFonts w:ascii="Times New Roman" w:hAnsi="Times New Roman" w:cs="Times New Roman"/>
          <w:b/>
          <w:lang w:bidi="bn-BD"/>
        </w:rPr>
        <w:t>.</w:t>
      </w:r>
      <w:r w:rsidR="00C72534" w:rsidRPr="00833713">
        <w:rPr>
          <w:rFonts w:ascii="Times New Roman" w:hAnsi="Times New Roman" w:cs="Times New Roman"/>
          <w:b/>
          <w:lang w:bidi="bn-BD"/>
        </w:rPr>
        <w:t>, THE</w:t>
      </w:r>
      <w:r w:rsidR="008C0C5B" w:rsidRPr="00833713">
        <w:rPr>
          <w:rFonts w:ascii="Times New Roman" w:hAnsi="Times New Roman" w:cs="Times New Roman"/>
          <w:b/>
          <w:lang w:bidi="bn-BD"/>
        </w:rPr>
        <w:t xml:space="preserve"> FOUNDATION OF INDIAN POLITICAL THOUGHT</w:t>
      </w:r>
    </w:p>
    <w:p w:rsidR="00F934AB" w:rsidRDefault="00F934AB" w:rsidP="007A7398">
      <w:pPr>
        <w:jc w:val="both"/>
        <w:rPr>
          <w:rFonts w:ascii="Times New Roman" w:hAnsi="Times New Roman" w:cs="Times New Roman"/>
          <w:sz w:val="20"/>
          <w:szCs w:val="20"/>
          <w:lang w:bidi="bn-BD"/>
        </w:rPr>
      </w:pPr>
    </w:p>
    <w:p w:rsidR="00F934AB" w:rsidRDefault="00F934AB" w:rsidP="007A7398">
      <w:pPr>
        <w:jc w:val="both"/>
        <w:rPr>
          <w:rFonts w:ascii="Times New Roman" w:hAnsi="Times New Roman" w:cs="Times New Roman"/>
          <w:sz w:val="20"/>
          <w:szCs w:val="20"/>
          <w:lang w:bidi="bn-BD"/>
        </w:rPr>
      </w:pPr>
    </w:p>
    <w:sectPr w:rsidR="00F934AB" w:rsidSect="00E47B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403" w:rsidRDefault="00A06403" w:rsidP="00DD2241">
      <w:pPr>
        <w:spacing w:after="0" w:line="240" w:lineRule="auto"/>
      </w:pPr>
      <w:r>
        <w:separator/>
      </w:r>
    </w:p>
  </w:endnote>
  <w:endnote w:type="continuationSeparator" w:id="1">
    <w:p w:rsidR="00A06403" w:rsidRDefault="00A06403" w:rsidP="00DD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403" w:rsidRDefault="00A06403" w:rsidP="00DD2241">
      <w:pPr>
        <w:spacing w:after="0" w:line="240" w:lineRule="auto"/>
      </w:pPr>
      <w:r>
        <w:separator/>
      </w:r>
    </w:p>
  </w:footnote>
  <w:footnote w:type="continuationSeparator" w:id="1">
    <w:p w:rsidR="00A06403" w:rsidRDefault="00A06403" w:rsidP="00DD2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456213"/>
    <w:rsid w:val="00003659"/>
    <w:rsid w:val="000A0248"/>
    <w:rsid w:val="000D1129"/>
    <w:rsid w:val="0011472F"/>
    <w:rsid w:val="00126DC2"/>
    <w:rsid w:val="00184C3C"/>
    <w:rsid w:val="001A57A3"/>
    <w:rsid w:val="002158F0"/>
    <w:rsid w:val="002178D5"/>
    <w:rsid w:val="00220915"/>
    <w:rsid w:val="002368AF"/>
    <w:rsid w:val="003243B5"/>
    <w:rsid w:val="0033264C"/>
    <w:rsid w:val="00343643"/>
    <w:rsid w:val="00354833"/>
    <w:rsid w:val="00370E55"/>
    <w:rsid w:val="00380A6C"/>
    <w:rsid w:val="003C4AE7"/>
    <w:rsid w:val="00456213"/>
    <w:rsid w:val="004A2BE7"/>
    <w:rsid w:val="006820E0"/>
    <w:rsid w:val="006C7E73"/>
    <w:rsid w:val="00776470"/>
    <w:rsid w:val="0079400B"/>
    <w:rsid w:val="007A4317"/>
    <w:rsid w:val="007A7398"/>
    <w:rsid w:val="007B1C02"/>
    <w:rsid w:val="00833713"/>
    <w:rsid w:val="00853DA0"/>
    <w:rsid w:val="0088066A"/>
    <w:rsid w:val="008B2FA0"/>
    <w:rsid w:val="008B38C4"/>
    <w:rsid w:val="008B599C"/>
    <w:rsid w:val="008C0C5B"/>
    <w:rsid w:val="009147A3"/>
    <w:rsid w:val="009C6971"/>
    <w:rsid w:val="00A06403"/>
    <w:rsid w:val="00A85932"/>
    <w:rsid w:val="00AB6782"/>
    <w:rsid w:val="00B114C5"/>
    <w:rsid w:val="00B22924"/>
    <w:rsid w:val="00B954B0"/>
    <w:rsid w:val="00BC5EFB"/>
    <w:rsid w:val="00BD2C20"/>
    <w:rsid w:val="00C01B7E"/>
    <w:rsid w:val="00C72534"/>
    <w:rsid w:val="00C96E59"/>
    <w:rsid w:val="00CB7EFC"/>
    <w:rsid w:val="00D01F69"/>
    <w:rsid w:val="00DD2241"/>
    <w:rsid w:val="00E47BCA"/>
    <w:rsid w:val="00E5605A"/>
    <w:rsid w:val="00E94627"/>
    <w:rsid w:val="00EE0C01"/>
    <w:rsid w:val="00F227F2"/>
    <w:rsid w:val="00F70232"/>
    <w:rsid w:val="00F934AB"/>
    <w:rsid w:val="00F9629C"/>
    <w:rsid w:val="00FB0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2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241"/>
  </w:style>
  <w:style w:type="paragraph" w:styleId="Footer">
    <w:name w:val="footer"/>
    <w:basedOn w:val="Normal"/>
    <w:link w:val="FooterChar"/>
    <w:uiPriority w:val="99"/>
    <w:semiHidden/>
    <w:unhideWhenUsed/>
    <w:rsid w:val="00DD22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3787-4455-4550-811C-15988990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SC</dc:creator>
  <cp:lastModifiedBy>POLSCINCE</cp:lastModifiedBy>
  <cp:revision>89</cp:revision>
  <dcterms:created xsi:type="dcterms:W3CDTF">2017-03-03T08:25:00Z</dcterms:created>
  <dcterms:modified xsi:type="dcterms:W3CDTF">2022-02-28T15:37:00Z</dcterms:modified>
</cp:coreProperties>
</file>